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CB06" w14:textId="177395C5" w:rsidR="0058119B" w:rsidRPr="00334A98" w:rsidRDefault="0007463E" w:rsidP="005811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  <w:r w:rsidRPr="00334A98"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350D1962" wp14:editId="42A7421C">
            <wp:simplePos x="0" y="0"/>
            <wp:positionH relativeFrom="margin">
              <wp:posOffset>128905</wp:posOffset>
            </wp:positionH>
            <wp:positionV relativeFrom="margin">
              <wp:posOffset>-183515</wp:posOffset>
            </wp:positionV>
            <wp:extent cx="1082675" cy="780415"/>
            <wp:effectExtent l="0" t="0" r="0" b="0"/>
            <wp:wrapSquare wrapText="bothSides"/>
            <wp:docPr id="1260968404" name="Picture 1260968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68404" name="Picture 126096840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49" t="-26836" r="-3249" b="-26836"/>
                    <a:stretch/>
                  </pic:blipFill>
                  <pic:spPr bwMode="auto">
                    <a:xfrm>
                      <a:off x="0" y="0"/>
                      <a:ext cx="1082675" cy="78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9B" w:rsidRPr="00334A98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</w:rPr>
        <w:t>COLONOSCOPY PREP INSTRUCTIONS</w:t>
      </w:r>
    </w:p>
    <w:p w14:paraId="16597D86" w14:textId="14A2B2C7" w:rsidR="0058119B" w:rsidRPr="00334A98" w:rsidRDefault="0058119B" w:rsidP="005811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9"/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4"/>
          <w:szCs w:val="24"/>
        </w:rPr>
      </w:pPr>
      <w:r w:rsidRPr="00334A98"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4"/>
          <w:szCs w:val="24"/>
        </w:rPr>
        <w:t xml:space="preserve">MiraLAX Split Dose Bowel </w:t>
      </w:r>
      <w:r w:rsidR="00334A98" w:rsidRPr="00334A98"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4"/>
          <w:szCs w:val="24"/>
        </w:rPr>
        <w:t>Preparation</w:t>
      </w:r>
    </w:p>
    <w:p w14:paraId="2F2FE0B0" w14:textId="572D6E33" w:rsidR="00B4112C" w:rsidRPr="0007463E" w:rsidRDefault="00225721" w:rsidP="0058119B">
      <w:pPr>
        <w:rPr>
          <w:rFonts w:asciiTheme="majorHAnsi" w:hAnsiTheme="majorHAnsi" w:cstheme="majorHAnsi"/>
          <w:i/>
          <w:iCs/>
          <w:color w:val="000000" w:themeColor="text1"/>
        </w:rPr>
      </w:pPr>
      <w:r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66432" behindDoc="1" locked="0" layoutInCell="1" allowOverlap="1" wp14:anchorId="232CF728" wp14:editId="3D989132">
            <wp:simplePos x="0" y="0"/>
            <wp:positionH relativeFrom="column">
              <wp:posOffset>114935</wp:posOffset>
            </wp:positionH>
            <wp:positionV relativeFrom="paragraph">
              <wp:posOffset>57150</wp:posOffset>
            </wp:positionV>
            <wp:extent cx="1104265" cy="394335"/>
            <wp:effectExtent l="0" t="0" r="635" b="0"/>
            <wp:wrapTight wrapText="bothSides">
              <wp:wrapPolygon edited="0">
                <wp:start x="0" y="0"/>
                <wp:lineTo x="0" y="20870"/>
                <wp:lineTo x="21364" y="20870"/>
                <wp:lineTo x="21364" y="0"/>
                <wp:lineTo x="0" y="0"/>
              </wp:wrapPolygon>
            </wp:wrapTight>
            <wp:docPr id="23644192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41920" name="Picture 1" descr="A close-up of a logo&#10;&#10;Description automatically generated"/>
                    <pic:cNvPicPr/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5" t="11140" r="7335" b="8804"/>
                    <a:stretch/>
                  </pic:blipFill>
                  <pic:spPr bwMode="auto">
                    <a:xfrm>
                      <a:off x="0" y="0"/>
                      <a:ext cx="1104265" cy="39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9B" w:rsidRPr="00334A98">
        <w:rPr>
          <w:rFonts w:asciiTheme="majorHAnsi" w:hAnsiTheme="majorHAnsi" w:cstheme="majorHAnsi"/>
          <w:b/>
          <w:bCs/>
          <w:color w:val="FF0000"/>
        </w:rPr>
        <w:t>IMPORTANT</w:t>
      </w:r>
      <w:r w:rsidR="00B4112C">
        <w:rPr>
          <w:rFonts w:asciiTheme="majorHAnsi" w:hAnsiTheme="majorHAnsi" w:cstheme="majorHAnsi"/>
          <w:b/>
          <w:bCs/>
          <w:color w:val="FF0000"/>
        </w:rPr>
        <w:t xml:space="preserve">: </w:t>
      </w:r>
      <w:r w:rsidR="0058119B" w:rsidRPr="0007463E">
        <w:rPr>
          <w:rFonts w:asciiTheme="majorHAnsi" w:hAnsiTheme="majorHAnsi" w:cstheme="majorHAnsi"/>
          <w:i/>
          <w:iCs/>
          <w:color w:val="000000" w:themeColor="text1"/>
        </w:rPr>
        <w:t>Please read these instructions at least 2 weeks before your colonoscop</w:t>
      </w:r>
      <w:r w:rsidR="00C107C1" w:rsidRPr="0007463E">
        <w:rPr>
          <w:rFonts w:asciiTheme="majorHAnsi" w:hAnsiTheme="majorHAnsi" w:cstheme="majorHAnsi"/>
          <w:i/>
          <w:iCs/>
          <w:color w:val="000000" w:themeColor="text1"/>
        </w:rPr>
        <w:t xml:space="preserve">y. </w:t>
      </w:r>
    </w:p>
    <w:p w14:paraId="351AB2FD" w14:textId="641D680C" w:rsidR="0058119B" w:rsidRPr="00334A98" w:rsidRDefault="0007463E" w:rsidP="0058119B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 xml:space="preserve">Date of Colonoscopy   </w:t>
      </w:r>
      <w:r w:rsidR="00B4112C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58119B" w:rsidRPr="00334A98">
        <w:rPr>
          <w:rFonts w:asciiTheme="majorHAnsi" w:hAnsiTheme="majorHAnsi" w:cstheme="majorHAnsi"/>
          <w:b/>
          <w:bCs/>
          <w:color w:val="000000" w:themeColor="text1"/>
        </w:rPr>
        <w:t>____________________________________</w:t>
      </w:r>
      <w:r w:rsidR="00894817" w:rsidRPr="00334A98">
        <w:rPr>
          <w:rFonts w:asciiTheme="majorHAnsi" w:hAnsiTheme="majorHAnsi" w:cstheme="majorHAnsi"/>
          <w:b/>
          <w:bCs/>
          <w:color w:val="000000" w:themeColor="text1"/>
        </w:rPr>
        <w:t>_________</w:t>
      </w:r>
      <w:r w:rsidR="0058119B" w:rsidRPr="00334A98">
        <w:rPr>
          <w:rFonts w:asciiTheme="majorHAnsi" w:hAnsiTheme="majorHAnsi" w:cstheme="majorHAnsi"/>
          <w:b/>
          <w:bCs/>
          <w:color w:val="000000" w:themeColor="text1"/>
        </w:rPr>
        <w:t>____</w:t>
      </w:r>
    </w:p>
    <w:p w14:paraId="757A4FC2" w14:textId="1F3B0A44" w:rsidR="0007463E" w:rsidRDefault="0007463E" w:rsidP="00F93AB5">
      <w:pPr>
        <w:rPr>
          <w:rFonts w:asciiTheme="majorHAnsi" w:hAnsiTheme="majorHAnsi" w:cstheme="majorHAnsi"/>
          <w:color w:val="000000" w:themeColor="text1"/>
        </w:rPr>
      </w:pPr>
    </w:p>
    <w:p w14:paraId="6D11FB7D" w14:textId="6A810369" w:rsidR="0007463E" w:rsidRDefault="0058119B" w:rsidP="00974E15">
      <w:pPr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color w:val="000000" w:themeColor="text1"/>
        </w:rPr>
        <w:t xml:space="preserve">Your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arrival time</w:t>
      </w:r>
      <w:r w:rsidRPr="00334A98">
        <w:rPr>
          <w:rFonts w:asciiTheme="majorHAnsi" w:hAnsiTheme="majorHAnsi" w:cstheme="majorHAnsi"/>
          <w:color w:val="000000" w:themeColor="text1"/>
        </w:rPr>
        <w:t xml:space="preserve"> will be called to you by the nursing staff at SVH prior to your procedure.</w:t>
      </w:r>
    </w:p>
    <w:p w14:paraId="3E82F04A" w14:textId="74ADC20C" w:rsidR="005A44B8" w:rsidRPr="00F60E31" w:rsidRDefault="0058119B" w:rsidP="00974E15">
      <w:pPr>
        <w:rPr>
          <w:rFonts w:asciiTheme="majorHAnsi" w:hAnsiTheme="majorHAnsi" w:cstheme="majorHAnsi"/>
          <w:b/>
          <w:bCs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Your procedure will be at Sonoma Valley Hospital, 347 Andrieux St</w:t>
      </w:r>
      <w:r w:rsidR="00974E15">
        <w:rPr>
          <w:rFonts w:asciiTheme="majorHAnsi" w:hAnsiTheme="majorHAnsi" w:cstheme="majorHAnsi"/>
          <w:b/>
          <w:bCs/>
          <w:color w:val="000000" w:themeColor="text1"/>
        </w:rPr>
        <w:t>,</w:t>
      </w:r>
      <w:r w:rsidR="000F6AFA">
        <w:rPr>
          <w:rFonts w:asciiTheme="majorHAnsi" w:hAnsiTheme="majorHAnsi" w:cstheme="majorHAnsi"/>
          <w:b/>
          <w:bCs/>
          <w:color w:val="000000" w:themeColor="text1"/>
        </w:rPr>
        <w:t xml:space="preserve"> Sonoma, California.</w:t>
      </w:r>
    </w:p>
    <w:p w14:paraId="4EE14596" w14:textId="53E38FC7" w:rsidR="00F93AB5" w:rsidRPr="00B4112C" w:rsidRDefault="0058119B" w:rsidP="00974E15">
      <w:pPr>
        <w:rPr>
          <w:rFonts w:asciiTheme="majorHAnsi" w:hAnsiTheme="majorHAnsi" w:cstheme="majorHAnsi"/>
          <w:b/>
          <w:bCs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1F497D" w:themeColor="text2"/>
        </w:rPr>
        <w:t>If you need to reschedule, cancel, or have questions about your procedure please contact the office at 707-938-7690.</w:t>
      </w:r>
    </w:p>
    <w:p w14:paraId="557BE082" w14:textId="77777777" w:rsidR="00894817" w:rsidRPr="00334A98" w:rsidRDefault="00894817" w:rsidP="00F93AB5">
      <w:pPr>
        <w:rPr>
          <w:rFonts w:asciiTheme="majorHAnsi" w:hAnsiTheme="majorHAnsi" w:cstheme="majorHAnsi"/>
          <w:b/>
          <w:bCs/>
          <w:color w:val="1F497D" w:themeColor="text2"/>
        </w:rPr>
      </w:pPr>
    </w:p>
    <w:p w14:paraId="6DE705AF" w14:textId="263CCAEA" w:rsidR="00F93AB5" w:rsidRPr="00334A98" w:rsidRDefault="00D925E1" w:rsidP="00F93AB5">
      <w:pPr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>
        <w:rPr>
          <w:rFonts w:asciiTheme="majorHAnsi" w:hAnsiTheme="majorHAnsi" w:cstheme="majorHAnsi"/>
          <w:b/>
          <w:bCs/>
          <w:color w:val="000000" w:themeColor="text1"/>
          <w:u w:val="single"/>
        </w:rPr>
        <w:t>General</w:t>
      </w:r>
      <w:r w:rsidR="00F93AB5" w:rsidRPr="00334A98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Instructions:</w:t>
      </w:r>
    </w:p>
    <w:p w14:paraId="7B401438" w14:textId="4A044B92" w:rsidR="00670709" w:rsidRDefault="00F93AB5" w:rsidP="00F93AB5">
      <w:pPr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color w:val="000000" w:themeColor="text1"/>
        </w:rPr>
        <w:t xml:space="preserve">To have a successful colonoscopy your colon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 xml:space="preserve">MUST </w:t>
      </w:r>
      <w:r w:rsidRPr="00334A98">
        <w:rPr>
          <w:rFonts w:asciiTheme="majorHAnsi" w:hAnsiTheme="majorHAnsi" w:cstheme="majorHAnsi"/>
          <w:color w:val="000000" w:themeColor="text1"/>
        </w:rPr>
        <w:t xml:space="preserve">be clear of any solid or liquid stool.  Please follow all the instructions in this handout EXACTLY as they are written. </w:t>
      </w:r>
    </w:p>
    <w:p w14:paraId="33756010" w14:textId="4A9B7A76" w:rsidR="00F93AB5" w:rsidRPr="00C107C1" w:rsidRDefault="00670709" w:rsidP="00F93AB5">
      <w:pPr>
        <w:rPr>
          <w:rFonts w:asciiTheme="majorHAnsi" w:hAnsiTheme="majorHAnsi" w:cstheme="majorHAnsi"/>
          <w:b/>
          <w:bCs/>
          <w:color w:val="000000" w:themeColor="text1"/>
        </w:rPr>
      </w:pPr>
      <w:r w:rsidRPr="00C107C1">
        <w:rPr>
          <w:rFonts w:asciiTheme="majorHAnsi" w:hAnsiTheme="majorHAnsi" w:cstheme="majorHAnsi"/>
          <w:b/>
          <w:bCs/>
          <w:color w:val="000000" w:themeColor="text1"/>
        </w:rPr>
        <w:t>***</w:t>
      </w:r>
      <w:r w:rsidR="00F93AB5" w:rsidRPr="00C107C1">
        <w:rPr>
          <w:rFonts w:asciiTheme="majorHAnsi" w:hAnsiTheme="majorHAnsi" w:cstheme="majorHAnsi"/>
          <w:b/>
          <w:bCs/>
          <w:color w:val="000000" w:themeColor="text1"/>
        </w:rPr>
        <w:t xml:space="preserve"> If you do not have clear liquid output at the time of your colonoscopy, your procedure may be cancelled. </w:t>
      </w:r>
      <w:r w:rsidRPr="00C107C1">
        <w:rPr>
          <w:rFonts w:asciiTheme="majorHAnsi" w:hAnsiTheme="majorHAnsi" w:cstheme="majorHAnsi"/>
          <w:b/>
          <w:bCs/>
          <w:color w:val="000000" w:themeColor="text1"/>
        </w:rPr>
        <w:t>***</w:t>
      </w:r>
    </w:p>
    <w:p w14:paraId="75951D67" w14:textId="2AFBFCD8" w:rsidR="00F93AB5" w:rsidRPr="00334A98" w:rsidRDefault="00F93AB5" w:rsidP="00B4112C">
      <w:pPr>
        <w:pStyle w:val="ListParagraph"/>
        <w:numPr>
          <w:ilvl w:val="0"/>
          <w:numId w:val="1"/>
        </w:numPr>
        <w:ind w:left="810" w:hanging="270"/>
        <w:rPr>
          <w:rFonts w:asciiTheme="majorHAnsi" w:hAnsiTheme="majorHAnsi" w:cstheme="majorHAnsi"/>
          <w:color w:val="000000" w:themeColor="text1"/>
        </w:rPr>
      </w:pPr>
      <w:r w:rsidRPr="00D925E1">
        <w:rPr>
          <w:rFonts w:asciiTheme="majorHAnsi" w:hAnsiTheme="majorHAnsi" w:cstheme="majorHAnsi"/>
          <w:color w:val="000000" w:themeColor="text1"/>
        </w:rPr>
        <w:t>Do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 xml:space="preserve"> NOT</w:t>
      </w:r>
      <w:r w:rsidRPr="00334A98">
        <w:rPr>
          <w:rFonts w:asciiTheme="majorHAnsi" w:hAnsiTheme="majorHAnsi" w:cstheme="majorHAnsi"/>
          <w:color w:val="000000" w:themeColor="text1"/>
        </w:rPr>
        <w:t xml:space="preserve"> eat any solid food the </w:t>
      </w:r>
      <w:r w:rsidRPr="00334A98">
        <w:rPr>
          <w:rFonts w:asciiTheme="majorHAnsi" w:hAnsiTheme="majorHAnsi" w:cstheme="majorHAnsi"/>
          <w:color w:val="000000" w:themeColor="text1"/>
          <w:u w:val="single"/>
        </w:rPr>
        <w:t>ENTIRE</w:t>
      </w:r>
      <w:r w:rsidR="0058119B" w:rsidRPr="00334A98">
        <w:rPr>
          <w:rFonts w:asciiTheme="majorHAnsi" w:hAnsiTheme="majorHAnsi" w:cstheme="majorHAnsi"/>
          <w:color w:val="000000" w:themeColor="text1"/>
        </w:rPr>
        <w:t xml:space="preserve"> </w:t>
      </w:r>
      <w:r w:rsidRPr="00334A98">
        <w:rPr>
          <w:rFonts w:asciiTheme="majorHAnsi" w:hAnsiTheme="majorHAnsi" w:cstheme="majorHAnsi"/>
          <w:color w:val="000000" w:themeColor="text1"/>
        </w:rPr>
        <w:t>day before or morning of your colonoscopy</w:t>
      </w:r>
    </w:p>
    <w:p w14:paraId="1A4C1A59" w14:textId="003D6EF7" w:rsidR="00F93AB5" w:rsidRPr="00334A98" w:rsidRDefault="00F93AB5" w:rsidP="00B4112C">
      <w:pPr>
        <w:pStyle w:val="ListParagraph"/>
        <w:numPr>
          <w:ilvl w:val="0"/>
          <w:numId w:val="1"/>
        </w:numPr>
        <w:ind w:left="810" w:hanging="27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color w:val="000000" w:themeColor="text1"/>
        </w:rPr>
        <w:t xml:space="preserve">Purchase your bowel </w:t>
      </w:r>
      <w:r w:rsidR="00C107C1">
        <w:rPr>
          <w:rFonts w:asciiTheme="majorHAnsi" w:hAnsiTheme="majorHAnsi" w:cstheme="majorHAnsi"/>
          <w:color w:val="000000" w:themeColor="text1"/>
        </w:rPr>
        <w:t>prep medications</w:t>
      </w:r>
      <w:r w:rsidRPr="00334A98">
        <w:rPr>
          <w:rFonts w:asciiTheme="majorHAnsi" w:hAnsiTheme="majorHAnsi" w:cstheme="majorHAnsi"/>
          <w:color w:val="000000" w:themeColor="text1"/>
        </w:rPr>
        <w:t xml:space="preserve"> at least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5 days</w:t>
      </w:r>
      <w:r w:rsidRPr="00334A98">
        <w:rPr>
          <w:rFonts w:asciiTheme="majorHAnsi" w:hAnsiTheme="majorHAnsi" w:cstheme="majorHAnsi"/>
          <w:color w:val="000000" w:themeColor="text1"/>
        </w:rPr>
        <w:t xml:space="preserve"> before your colonoscopy</w:t>
      </w:r>
    </w:p>
    <w:p w14:paraId="5F4C18FF" w14:textId="143B79CD" w:rsidR="00F93AB5" w:rsidRPr="00334A98" w:rsidRDefault="00F93AB5" w:rsidP="00B4112C">
      <w:pPr>
        <w:pStyle w:val="ListParagraph"/>
        <w:numPr>
          <w:ilvl w:val="0"/>
          <w:numId w:val="1"/>
        </w:numPr>
        <w:ind w:left="810" w:hanging="270"/>
        <w:rPr>
          <w:rFonts w:asciiTheme="majorHAnsi" w:hAnsiTheme="majorHAnsi" w:cstheme="majorHAnsi"/>
          <w:color w:val="000000" w:themeColor="text1"/>
        </w:rPr>
      </w:pPr>
      <w:r w:rsidRPr="00D925E1">
        <w:rPr>
          <w:rFonts w:asciiTheme="majorHAnsi" w:hAnsiTheme="majorHAnsi" w:cstheme="majorHAnsi"/>
          <w:color w:val="000000" w:themeColor="text1"/>
        </w:rPr>
        <w:t>Do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 xml:space="preserve"> NOT</w:t>
      </w:r>
      <w:r w:rsidRPr="00334A98">
        <w:rPr>
          <w:rFonts w:asciiTheme="majorHAnsi" w:hAnsiTheme="majorHAnsi" w:cstheme="majorHAnsi"/>
          <w:color w:val="000000" w:themeColor="text1"/>
        </w:rPr>
        <w:t xml:space="preserve"> mix the </w:t>
      </w:r>
      <w:r w:rsidR="00C107C1">
        <w:rPr>
          <w:rFonts w:asciiTheme="majorHAnsi" w:hAnsiTheme="majorHAnsi" w:cstheme="majorHAnsi"/>
          <w:color w:val="000000" w:themeColor="text1"/>
        </w:rPr>
        <w:t xml:space="preserve">prep </w:t>
      </w:r>
      <w:r w:rsidRPr="00334A98">
        <w:rPr>
          <w:rFonts w:asciiTheme="majorHAnsi" w:hAnsiTheme="majorHAnsi" w:cstheme="majorHAnsi"/>
          <w:color w:val="000000" w:themeColor="text1"/>
        </w:rPr>
        <w:t>solution until the day before your colonoscopy (Prep Day)</w:t>
      </w:r>
    </w:p>
    <w:p w14:paraId="1C97D5E0" w14:textId="3A7FBC7D" w:rsidR="00F93AB5" w:rsidRPr="00334A98" w:rsidRDefault="00F93AB5" w:rsidP="00B4112C">
      <w:pPr>
        <w:pStyle w:val="ListParagraph"/>
        <w:numPr>
          <w:ilvl w:val="0"/>
          <w:numId w:val="1"/>
        </w:numPr>
        <w:ind w:left="810" w:hanging="27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color w:val="000000" w:themeColor="text1"/>
        </w:rPr>
        <w:t xml:space="preserve">A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responsible adult</w:t>
      </w:r>
      <w:r w:rsidRPr="00334A98">
        <w:rPr>
          <w:rFonts w:asciiTheme="majorHAnsi" w:hAnsiTheme="majorHAnsi" w:cstheme="majorHAnsi"/>
          <w:color w:val="000000" w:themeColor="text1"/>
        </w:rPr>
        <w:t xml:space="preserve"> (family member or friend) MUST drive you home from the procedure.  You are NOT ALLOWED to drive, take a taxi, bus, or car service, walk, or leave the hospital alone.</w:t>
      </w:r>
    </w:p>
    <w:p w14:paraId="19F88097" w14:textId="45FD0B36" w:rsidR="000A025A" w:rsidRDefault="00F93AB5" w:rsidP="00B4112C">
      <w:pPr>
        <w:pStyle w:val="ListParagraph"/>
        <w:numPr>
          <w:ilvl w:val="0"/>
          <w:numId w:val="1"/>
        </w:numPr>
        <w:ind w:left="810" w:hanging="27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color w:val="000000" w:themeColor="text1"/>
        </w:rPr>
        <w:t xml:space="preserve">Expect to be at SVH for the procedure for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3-4 hours</w:t>
      </w:r>
      <w:r w:rsidRPr="00334A98">
        <w:rPr>
          <w:rFonts w:asciiTheme="majorHAnsi" w:hAnsiTheme="majorHAnsi" w:cstheme="majorHAnsi"/>
          <w:color w:val="000000" w:themeColor="text1"/>
        </w:rPr>
        <w:t>.</w:t>
      </w:r>
    </w:p>
    <w:p w14:paraId="58ED0A7F" w14:textId="77777777" w:rsidR="00B4112C" w:rsidRPr="003B3103" w:rsidRDefault="00B4112C" w:rsidP="00B4112C">
      <w:pPr>
        <w:pStyle w:val="ListParagraph"/>
        <w:ind w:left="810"/>
        <w:rPr>
          <w:rFonts w:asciiTheme="majorHAnsi" w:hAnsiTheme="majorHAnsi" w:cstheme="majorHAnsi"/>
          <w:color w:val="000000" w:themeColor="text1"/>
        </w:rPr>
      </w:pPr>
    </w:p>
    <w:p w14:paraId="32E8232B" w14:textId="4BBDA99E" w:rsidR="005A44B8" w:rsidRPr="00334A98" w:rsidRDefault="00894817" w:rsidP="00894817">
      <w:pPr>
        <w:rPr>
          <w:rFonts w:asciiTheme="majorHAnsi" w:hAnsiTheme="majorHAnsi" w:cstheme="majorHAnsi"/>
          <w:color w:val="000000" w:themeColor="text1"/>
        </w:rPr>
      </w:pPr>
      <w:r w:rsidRPr="00B4112C"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u w:val="single"/>
        </w:rPr>
        <w:t>Medications</w:t>
      </w:r>
      <w:r w:rsidRPr="00670709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 xml:space="preserve">: </w:t>
      </w:r>
      <w:r w:rsidR="00B4112C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 xml:space="preserve"> </w:t>
      </w:r>
      <w:r w:rsidR="005A44B8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Please continue your usual medications with the following IMPORTANT exceptions</w:t>
      </w:r>
      <w:r w:rsidR="005A44B8">
        <w:rPr>
          <w:rFonts w:asciiTheme="majorHAnsi" w:hAnsiTheme="majorHAnsi" w:cstheme="majorHAnsi"/>
          <w:color w:val="000000" w:themeColor="text1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21"/>
        <w:gridCol w:w="5248"/>
        <w:gridCol w:w="4536"/>
      </w:tblGrid>
      <w:tr w:rsidR="00AB1035" w:rsidRPr="00AB1035" w14:paraId="5C562190" w14:textId="77777777" w:rsidTr="00734131">
        <w:tc>
          <w:tcPr>
            <w:tcW w:w="921" w:type="dxa"/>
            <w:vMerge w:val="restart"/>
          </w:tcPr>
          <w:p w14:paraId="0D4240EB" w14:textId="37E9F298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Blood thinners</w:t>
            </w:r>
          </w:p>
        </w:tc>
        <w:tc>
          <w:tcPr>
            <w:tcW w:w="5248" w:type="dxa"/>
          </w:tcPr>
          <w:p w14:paraId="06064841" w14:textId="1C65ED03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Coumadin (Warfarin)</w:t>
            </w:r>
          </w:p>
        </w:tc>
        <w:tc>
          <w:tcPr>
            <w:tcW w:w="4536" w:type="dxa"/>
          </w:tcPr>
          <w:p w14:paraId="3A0E9425" w14:textId="7F2628F5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FIVE days prior to colonoscopy</w:t>
            </w:r>
          </w:p>
        </w:tc>
      </w:tr>
      <w:tr w:rsidR="00AB1035" w:rsidRPr="00AB1035" w14:paraId="06C00520" w14:textId="77777777" w:rsidTr="00734131">
        <w:tc>
          <w:tcPr>
            <w:tcW w:w="921" w:type="dxa"/>
            <w:vMerge/>
          </w:tcPr>
          <w:p w14:paraId="2AE8F4C1" w14:textId="77777777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248" w:type="dxa"/>
          </w:tcPr>
          <w:p w14:paraId="6F526E25" w14:textId="41C12D05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Plavix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clopidigrel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Ticlid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(ticlopidine),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Effient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(prasugrel)</w:t>
            </w:r>
          </w:p>
        </w:tc>
        <w:tc>
          <w:tcPr>
            <w:tcW w:w="4536" w:type="dxa"/>
          </w:tcPr>
          <w:p w14:paraId="485883AB" w14:textId="73A6C741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SEVEN days prior to colonoscopy</w:t>
            </w:r>
          </w:p>
        </w:tc>
      </w:tr>
      <w:tr w:rsidR="00AB1035" w:rsidRPr="00AB1035" w14:paraId="7ED6405D" w14:textId="77777777" w:rsidTr="00734131">
        <w:tc>
          <w:tcPr>
            <w:tcW w:w="921" w:type="dxa"/>
            <w:vMerge/>
          </w:tcPr>
          <w:p w14:paraId="64ECAFB7" w14:textId="77777777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248" w:type="dxa"/>
          </w:tcPr>
          <w:p w14:paraId="0F91537A" w14:textId="46026515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Xarelto (Rivaroxaban), Pradaxa (Dabigatran), Eliquis (Apixaban) or other direct oral anticoagulants</w:t>
            </w:r>
          </w:p>
        </w:tc>
        <w:tc>
          <w:tcPr>
            <w:tcW w:w="4536" w:type="dxa"/>
          </w:tcPr>
          <w:p w14:paraId="553C214C" w14:textId="1859FE21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THREE days prior to colonoscopy</w:t>
            </w:r>
          </w:p>
        </w:tc>
      </w:tr>
      <w:tr w:rsidR="00AB1035" w:rsidRPr="00AB1035" w14:paraId="435ED7CF" w14:textId="77777777" w:rsidTr="00734131">
        <w:tc>
          <w:tcPr>
            <w:tcW w:w="921" w:type="dxa"/>
            <w:vMerge w:val="restart"/>
          </w:tcPr>
          <w:p w14:paraId="04BB9031" w14:textId="25F1CFF8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Diabetes</w:t>
            </w:r>
          </w:p>
        </w:tc>
        <w:tc>
          <w:tcPr>
            <w:tcW w:w="5248" w:type="dxa"/>
          </w:tcPr>
          <w:p w14:paraId="7C70353B" w14:textId="671DFE8F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Metformin (Glucophage)</w:t>
            </w:r>
          </w:p>
        </w:tc>
        <w:tc>
          <w:tcPr>
            <w:tcW w:w="4536" w:type="dxa"/>
          </w:tcPr>
          <w:p w14:paraId="77B7059A" w14:textId="17F6E276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prep day and colonoscopy morning</w:t>
            </w:r>
          </w:p>
        </w:tc>
      </w:tr>
      <w:tr w:rsidR="00AB1035" w:rsidRPr="00AB1035" w14:paraId="13960B25" w14:textId="77777777" w:rsidTr="00734131">
        <w:tc>
          <w:tcPr>
            <w:tcW w:w="921" w:type="dxa"/>
            <w:vMerge/>
          </w:tcPr>
          <w:p w14:paraId="09483EFB" w14:textId="77777777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288A0B93" w14:textId="2A974BEB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Glipizide (Glucotrol), Glimepiride</w:t>
            </w:r>
          </w:p>
        </w:tc>
        <w:tc>
          <w:tcPr>
            <w:tcW w:w="4536" w:type="dxa"/>
          </w:tcPr>
          <w:p w14:paraId="52EAC50B" w14:textId="6D9360B0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colonoscopy day</w:t>
            </w:r>
          </w:p>
        </w:tc>
      </w:tr>
      <w:tr w:rsidR="00AB1035" w:rsidRPr="00AB1035" w14:paraId="08A4A636" w14:textId="77777777" w:rsidTr="00734131">
        <w:tc>
          <w:tcPr>
            <w:tcW w:w="921" w:type="dxa"/>
            <w:vMerge/>
          </w:tcPr>
          <w:p w14:paraId="55DA426B" w14:textId="77777777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3A004FF4" w14:textId="33A4D709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Pioglitazone (Actos), Rosiglitazone (Avandia)</w:t>
            </w:r>
          </w:p>
        </w:tc>
        <w:tc>
          <w:tcPr>
            <w:tcW w:w="4536" w:type="dxa"/>
          </w:tcPr>
          <w:p w14:paraId="390825F3" w14:textId="2C388923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colonoscopy day</w:t>
            </w:r>
          </w:p>
        </w:tc>
      </w:tr>
      <w:tr w:rsidR="00AB1035" w:rsidRPr="00AB1035" w14:paraId="3C37F0E7" w14:textId="77777777" w:rsidTr="00734131">
        <w:tc>
          <w:tcPr>
            <w:tcW w:w="921" w:type="dxa"/>
            <w:vMerge/>
          </w:tcPr>
          <w:p w14:paraId="09E205EB" w14:textId="77777777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3D2DEAC3" w14:textId="3132EE05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Sitagliptin (Januvia),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Saxagliptin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Onglyza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Alogliptin (Nesina,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Vipidia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), Linagliptin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Tradjenta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), Vildagliptin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Galvus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25941009" w14:textId="4A3C45B3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colonoscopy day</w:t>
            </w:r>
          </w:p>
        </w:tc>
      </w:tr>
      <w:tr w:rsidR="00AB1035" w:rsidRPr="00AB1035" w14:paraId="1FCE164D" w14:textId="77777777" w:rsidTr="00734131">
        <w:tc>
          <w:tcPr>
            <w:tcW w:w="921" w:type="dxa"/>
            <w:vMerge/>
          </w:tcPr>
          <w:p w14:paraId="747819FE" w14:textId="77777777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7018B56E" w14:textId="3F09C284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Canaglifozin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(Invokana), Dapagliflozin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Farxiga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), Empagliflozin (Jardiance), Ertugliflozin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Steglatro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7EF533B8" w14:textId="03E3EB92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THREE days prior to colonoscopy</w:t>
            </w:r>
          </w:p>
        </w:tc>
      </w:tr>
      <w:tr w:rsidR="00AB1035" w:rsidRPr="00AB1035" w14:paraId="25D40205" w14:textId="77777777" w:rsidTr="00734131">
        <w:tc>
          <w:tcPr>
            <w:tcW w:w="921" w:type="dxa"/>
            <w:vMerge/>
          </w:tcPr>
          <w:p w14:paraId="518250E2" w14:textId="77777777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42A8C311" w14:textId="03608F5C" w:rsidR="00F60E31" w:rsidRPr="00AB1035" w:rsidRDefault="00F60E31" w:rsidP="00F60E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Exenatide (Byetta), Liraglutide (Victoza or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Saxenda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Semaglutide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Oral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Rybelsus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Semaglutide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Injection (Ozempic;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Wegovy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), 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Dulaglutide (Trulicity),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Lixisenatide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Adylxine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Tirzepatide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Mounjaro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Zepbound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25B2553C" w14:textId="03A92B47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For weekly dosing, hold 7 days prior to colonoscopy. </w:t>
            </w:r>
            <w:r w:rsidRPr="00AB1035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(If taken exclusively for diabetes, other diabetes medications may be needed while dose is held—please contact your PCP for guidance.)</w:t>
            </w:r>
          </w:p>
          <w:p w14:paraId="5F504781" w14:textId="0D1502C7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For daily dosing, hold on colonoscopy day.</w:t>
            </w:r>
          </w:p>
        </w:tc>
      </w:tr>
      <w:tr w:rsidR="00AB1035" w:rsidRPr="00AB1035" w14:paraId="46819643" w14:textId="77777777" w:rsidTr="00734131">
        <w:tc>
          <w:tcPr>
            <w:tcW w:w="921" w:type="dxa"/>
            <w:vMerge/>
          </w:tcPr>
          <w:p w14:paraId="515D7B92" w14:textId="77777777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5A379206" w14:textId="0F65D9B4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Long Acting</w:t>
            </w:r>
            <w:proofErr w:type="gram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Insulin (Lantus,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Basaglar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, Tresiba)</w:t>
            </w:r>
          </w:p>
        </w:tc>
        <w:tc>
          <w:tcPr>
            <w:tcW w:w="4536" w:type="dxa"/>
          </w:tcPr>
          <w:p w14:paraId="20E9DAF4" w14:textId="7B32A8E9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50% typical dose on prep day and if taken in morning take 50% typical dose on colonoscopy day</w:t>
            </w:r>
          </w:p>
        </w:tc>
      </w:tr>
      <w:tr w:rsidR="00AB1035" w:rsidRPr="00AB1035" w14:paraId="0A0C616D" w14:textId="77777777" w:rsidTr="00734131">
        <w:tc>
          <w:tcPr>
            <w:tcW w:w="921" w:type="dxa"/>
            <w:vMerge/>
          </w:tcPr>
          <w:p w14:paraId="4CA7AB5D" w14:textId="77777777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06EF1D48" w14:textId="0A5A7E30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Intermediate Insulin (NPH,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Novalin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70/30,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Novalog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70/30)</w:t>
            </w:r>
          </w:p>
        </w:tc>
        <w:tc>
          <w:tcPr>
            <w:tcW w:w="4536" w:type="dxa"/>
          </w:tcPr>
          <w:p w14:paraId="1E42F70D" w14:textId="76F0511D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80% of typical dose on prep day; take 50% of typical dose on colonoscopy morning if CBG over 200</w:t>
            </w:r>
          </w:p>
        </w:tc>
      </w:tr>
      <w:tr w:rsidR="00AB1035" w:rsidRPr="00AB1035" w14:paraId="56367EDB" w14:textId="77777777" w:rsidTr="00734131">
        <w:tc>
          <w:tcPr>
            <w:tcW w:w="921" w:type="dxa"/>
            <w:vMerge/>
          </w:tcPr>
          <w:p w14:paraId="7AE4FBF1" w14:textId="77777777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8" w:type="dxa"/>
          </w:tcPr>
          <w:p w14:paraId="2BDC0407" w14:textId="5765E3E7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Short Acting Insulin (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Aspart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, Lispro, Regular,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Humalin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6F102C06" w14:textId="77777777" w:rsidR="00AB1035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Fixed dosing: 50% of typical dose on prep day and HOLD on colonoscopy day</w:t>
            </w:r>
          </w:p>
          <w:p w14:paraId="32934122" w14:textId="5C1364D5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Correctional dosing: take typical dose</w:t>
            </w:r>
          </w:p>
        </w:tc>
      </w:tr>
      <w:tr w:rsidR="00AB1035" w:rsidRPr="00AB1035" w14:paraId="442A6EA4" w14:textId="77777777" w:rsidTr="00734131">
        <w:tc>
          <w:tcPr>
            <w:tcW w:w="921" w:type="dxa"/>
          </w:tcPr>
          <w:p w14:paraId="091F5A07" w14:textId="61E1274D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Blood Pressure</w:t>
            </w:r>
          </w:p>
        </w:tc>
        <w:tc>
          <w:tcPr>
            <w:tcW w:w="5248" w:type="dxa"/>
          </w:tcPr>
          <w:p w14:paraId="63EC4283" w14:textId="3D8A9914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ACE Inhibitors: 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Benazepril, Captopril, Enalapril,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Fosinopril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Lisinopril,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Moexipril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Quinapril, Ramipril</w:t>
            </w:r>
          </w:p>
          <w:p w14:paraId="551FC83E" w14:textId="3FA2CBD9" w:rsidR="00F60E31" w:rsidRPr="00AB1035" w:rsidRDefault="00F60E31" w:rsidP="005A44B8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ARBs: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Azilsartan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Candesartan, </w:t>
            </w:r>
            <w:proofErr w:type="spellStart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Eprosartan</w:t>
            </w:r>
            <w:proofErr w:type="spellEnd"/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Irbesartan, Losartan, Olmesartan, Telmisartan, Valsartan</w:t>
            </w:r>
          </w:p>
        </w:tc>
        <w:tc>
          <w:tcPr>
            <w:tcW w:w="4536" w:type="dxa"/>
          </w:tcPr>
          <w:p w14:paraId="3F51E77D" w14:textId="17DCF064" w:rsidR="00F60E31" w:rsidRPr="00AB1035" w:rsidRDefault="00F60E31" w:rsidP="005A44B8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on colonoscopy morning</w:t>
            </w:r>
          </w:p>
        </w:tc>
      </w:tr>
      <w:tr w:rsidR="00AB1035" w:rsidRPr="00AB1035" w14:paraId="1050B1B0" w14:textId="77777777" w:rsidTr="00734131">
        <w:tc>
          <w:tcPr>
            <w:tcW w:w="921" w:type="dxa"/>
          </w:tcPr>
          <w:p w14:paraId="1B1E5912" w14:textId="77777777" w:rsidR="00F60E31" w:rsidRPr="00AB1035" w:rsidRDefault="00F60E31" w:rsidP="00B85BE6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Other</w:t>
            </w:r>
          </w:p>
        </w:tc>
        <w:tc>
          <w:tcPr>
            <w:tcW w:w="5248" w:type="dxa"/>
          </w:tcPr>
          <w:p w14:paraId="764BD756" w14:textId="5EA8AB95" w:rsidR="00F60E31" w:rsidRPr="00AB1035" w:rsidRDefault="00F60E31" w:rsidP="00B85BE6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Supplements, Herbals, Iron, Vitamins, Baby Aspirin, Omega-3s, NSAIDs like ibuprofen, Celebrex, Mobic, Naproxen</w:t>
            </w:r>
          </w:p>
        </w:tc>
        <w:tc>
          <w:tcPr>
            <w:tcW w:w="4536" w:type="dxa"/>
          </w:tcPr>
          <w:p w14:paraId="5690E93D" w14:textId="77777777" w:rsidR="00F60E31" w:rsidRPr="00AB1035" w:rsidRDefault="00F60E31" w:rsidP="00B85BE6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Hold SEVEN days prior to colonoscopy</w:t>
            </w:r>
          </w:p>
        </w:tc>
      </w:tr>
    </w:tbl>
    <w:p w14:paraId="755B4F93" w14:textId="77777777" w:rsidR="005A44B8" w:rsidRDefault="005A44B8" w:rsidP="00F93AB5">
      <w:pPr>
        <w:rPr>
          <w:rFonts w:asciiTheme="majorHAnsi" w:hAnsiTheme="majorHAnsi" w:cstheme="majorHAnsi"/>
          <w:b/>
          <w:bCs/>
          <w:color w:val="1F497D" w:themeColor="text2"/>
        </w:rPr>
      </w:pPr>
    </w:p>
    <w:p w14:paraId="361673DB" w14:textId="626FC812" w:rsidR="000A025A" w:rsidRPr="00334A98" w:rsidRDefault="000F6AFA" w:rsidP="00F93AB5">
      <w:pPr>
        <w:rPr>
          <w:rFonts w:asciiTheme="majorHAnsi" w:hAnsiTheme="majorHAnsi" w:cstheme="majorHAnsi"/>
          <w:b/>
          <w:bCs/>
          <w:color w:val="1F497D" w:themeColor="text2"/>
        </w:rPr>
      </w:pPr>
      <w:r w:rsidRPr="00334A98">
        <w:rPr>
          <w:rFonts w:asciiTheme="majorHAnsi" w:hAnsiTheme="majorHAnsi" w:cstheme="majorHAnsi"/>
          <w:b/>
          <w:bCs/>
          <w:noProof/>
          <w:color w:val="1F497D" w:themeColor="text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716C9" wp14:editId="662C58A2">
                <wp:simplePos x="0" y="0"/>
                <wp:positionH relativeFrom="column">
                  <wp:posOffset>-106045</wp:posOffset>
                </wp:positionH>
                <wp:positionV relativeFrom="paragraph">
                  <wp:posOffset>91934</wp:posOffset>
                </wp:positionV>
                <wp:extent cx="7043420" cy="1428750"/>
                <wp:effectExtent l="0" t="0" r="17780" b="19050"/>
                <wp:wrapNone/>
                <wp:docPr id="18797474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420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F3F74" id="Rectangle 1" o:spid="_x0000_s1026" style="position:absolute;margin-left:-8.35pt;margin-top:7.25pt;width:554.6pt;height:11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" filled="f" strokecolor="#1f497d [3215]"/>
            </w:pict>
          </mc:Fallback>
        </mc:AlternateContent>
      </w:r>
    </w:p>
    <w:p w14:paraId="3CCD273A" w14:textId="4F6EFC3F" w:rsidR="00F93AB5" w:rsidRPr="00670709" w:rsidRDefault="00F93AB5" w:rsidP="00F93AB5">
      <w:pPr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</w:pPr>
      <w:r w:rsidRPr="00670709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 xml:space="preserve">Items to </w:t>
      </w:r>
      <w:r w:rsidR="00670709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p</w:t>
      </w:r>
      <w:r w:rsidRPr="00670709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urchase from a local pharmacy (no prescription is needed):</w:t>
      </w:r>
    </w:p>
    <w:p w14:paraId="39169703" w14:textId="39EEBAE9" w:rsidR="00F93AB5" w:rsidRPr="00E81157" w:rsidRDefault="00F93AB5" w:rsidP="00974E15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64 oz of clear liquid</w:t>
      </w:r>
      <w:r w:rsidRPr="00334A98">
        <w:rPr>
          <w:rFonts w:asciiTheme="majorHAnsi" w:hAnsiTheme="majorHAnsi" w:cstheme="majorHAnsi"/>
          <w:color w:val="000000" w:themeColor="text1"/>
        </w:rPr>
        <w:t xml:space="preserve">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with electrolytes</w:t>
      </w:r>
      <w:r w:rsidRPr="00334A98">
        <w:rPr>
          <w:rFonts w:asciiTheme="majorHAnsi" w:hAnsiTheme="majorHAnsi" w:cstheme="majorHAnsi"/>
          <w:color w:val="000000" w:themeColor="text1"/>
        </w:rPr>
        <w:t xml:space="preserve"> such as Gatorade, G2 (diabetics), Propel, Crystal Light, Coconut water (pulp free), apple juice. </w:t>
      </w:r>
      <w:r w:rsidRPr="00334A98">
        <w:rPr>
          <w:rFonts w:asciiTheme="majorHAnsi" w:hAnsiTheme="majorHAnsi" w:cstheme="majorHAnsi"/>
          <w:color w:val="943634" w:themeColor="accent2" w:themeShade="BF"/>
        </w:rPr>
        <w:t xml:space="preserve"> NO RED or ORANGE colors.</w:t>
      </w:r>
    </w:p>
    <w:p w14:paraId="56FD946A" w14:textId="7F1B8986" w:rsidR="00E81157" w:rsidRPr="00334A98" w:rsidRDefault="00E81157" w:rsidP="00974E15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MiraLAX 238 gram/8.3 oz container</w:t>
      </w:r>
      <w:r w:rsidR="000F6AF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0F6AFA">
        <w:rPr>
          <w:rFonts w:asciiTheme="majorHAnsi" w:hAnsiTheme="majorHAnsi" w:cstheme="majorHAnsi"/>
          <w:color w:val="000000" w:themeColor="text1"/>
        </w:rPr>
        <w:t>(generic version acceptable)</w:t>
      </w:r>
    </w:p>
    <w:p w14:paraId="5D46E005" w14:textId="5227C9E9" w:rsidR="00F93AB5" w:rsidRPr="00334A98" w:rsidRDefault="00F93AB5" w:rsidP="00974E15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Dulcolax (</w:t>
      </w:r>
      <w:r w:rsidRPr="000F6AFA">
        <w:rPr>
          <w:rFonts w:asciiTheme="majorHAnsi" w:hAnsiTheme="majorHAnsi" w:cstheme="majorHAnsi"/>
          <w:b/>
          <w:bCs/>
          <w:i/>
          <w:iCs/>
          <w:color w:val="000000" w:themeColor="text1"/>
        </w:rPr>
        <w:t>bisacodyl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) 5 mg tablets</w:t>
      </w:r>
      <w:r w:rsidRPr="00334A98">
        <w:rPr>
          <w:rFonts w:asciiTheme="majorHAnsi" w:hAnsiTheme="majorHAnsi" w:cstheme="majorHAnsi"/>
          <w:color w:val="000000" w:themeColor="text1"/>
        </w:rPr>
        <w:t xml:space="preserve">: </w:t>
      </w:r>
      <w:r w:rsidR="000F6AFA">
        <w:rPr>
          <w:rFonts w:asciiTheme="majorHAnsi" w:hAnsiTheme="majorHAnsi" w:cstheme="majorHAnsi"/>
          <w:color w:val="000000" w:themeColor="text1"/>
        </w:rPr>
        <w:t>Four (</w:t>
      </w:r>
      <w:r w:rsidRPr="00334A98">
        <w:rPr>
          <w:rFonts w:asciiTheme="majorHAnsi" w:hAnsiTheme="majorHAnsi" w:cstheme="majorHAnsi"/>
          <w:color w:val="000000" w:themeColor="text1"/>
        </w:rPr>
        <w:t>4</w:t>
      </w:r>
      <w:r w:rsidR="000F6AFA">
        <w:rPr>
          <w:rFonts w:asciiTheme="majorHAnsi" w:hAnsiTheme="majorHAnsi" w:cstheme="majorHAnsi"/>
          <w:color w:val="000000" w:themeColor="text1"/>
        </w:rPr>
        <w:t>)</w:t>
      </w:r>
      <w:r w:rsidRPr="00334A98">
        <w:rPr>
          <w:rFonts w:asciiTheme="majorHAnsi" w:hAnsiTheme="majorHAnsi" w:cstheme="majorHAnsi"/>
          <w:color w:val="000000" w:themeColor="text1"/>
        </w:rPr>
        <w:t xml:space="preserve"> laxative tablets (not stool softener or suppositories)</w:t>
      </w:r>
    </w:p>
    <w:p w14:paraId="29D433DE" w14:textId="3796E882" w:rsidR="00F93AB5" w:rsidRPr="00334A98" w:rsidRDefault="00F93AB5" w:rsidP="00974E15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Barrier Cream/Ointment to protect your bottom</w:t>
      </w:r>
      <w:r w:rsidRPr="00334A98">
        <w:rPr>
          <w:rFonts w:asciiTheme="majorHAnsi" w:hAnsiTheme="majorHAnsi" w:cstheme="majorHAnsi"/>
          <w:color w:val="000000" w:themeColor="text1"/>
        </w:rPr>
        <w:t xml:space="preserve">: </w:t>
      </w:r>
      <w:proofErr w:type="spellStart"/>
      <w:r w:rsidRPr="00334A98">
        <w:rPr>
          <w:rFonts w:asciiTheme="majorHAnsi" w:hAnsiTheme="majorHAnsi" w:cstheme="majorHAnsi"/>
          <w:color w:val="000000" w:themeColor="text1"/>
        </w:rPr>
        <w:t>Calmoseptine</w:t>
      </w:r>
      <w:proofErr w:type="spellEnd"/>
      <w:r w:rsidR="00974E15">
        <w:rPr>
          <w:rFonts w:asciiTheme="majorHAnsi" w:hAnsiTheme="majorHAnsi" w:cstheme="majorHAnsi"/>
          <w:color w:val="000000" w:themeColor="text1"/>
        </w:rPr>
        <w:t xml:space="preserve">, </w:t>
      </w:r>
      <w:r w:rsidRPr="00334A98">
        <w:rPr>
          <w:rFonts w:asciiTheme="majorHAnsi" w:hAnsiTheme="majorHAnsi" w:cstheme="majorHAnsi"/>
          <w:color w:val="000000" w:themeColor="text1"/>
        </w:rPr>
        <w:t>Zinc oxide or A&amp;D Ointment</w:t>
      </w:r>
      <w:r w:rsidR="00974E15">
        <w:rPr>
          <w:rFonts w:asciiTheme="majorHAnsi" w:hAnsiTheme="majorHAnsi" w:cstheme="majorHAnsi"/>
          <w:color w:val="000000" w:themeColor="text1"/>
        </w:rPr>
        <w:t xml:space="preserve"> (optional)</w:t>
      </w:r>
    </w:p>
    <w:p w14:paraId="488BBE78" w14:textId="77777777" w:rsidR="00F93AB5" w:rsidRPr="00334A98" w:rsidRDefault="00F93AB5" w:rsidP="00F93AB5">
      <w:pPr>
        <w:rPr>
          <w:rFonts w:asciiTheme="majorHAnsi" w:hAnsiTheme="majorHAnsi" w:cstheme="majorHAnsi"/>
          <w:color w:val="1F497D" w:themeColor="text2"/>
        </w:rPr>
      </w:pPr>
    </w:p>
    <w:p w14:paraId="7BA822F5" w14:textId="205BA4CC" w:rsidR="00F93AB5" w:rsidRPr="00670709" w:rsidRDefault="00F93AB5" w:rsidP="00F93AB5">
      <w:pPr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</w:pPr>
      <w:r w:rsidRPr="00670709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Three (3) Days Before Your Colonoscopy:</w:t>
      </w:r>
    </w:p>
    <w:p w14:paraId="544068B8" w14:textId="14CFD925" w:rsidR="00F93AB5" w:rsidRPr="00334A98" w:rsidRDefault="00F93AB5" w:rsidP="00F93AB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0F6AFA">
        <w:rPr>
          <w:rFonts w:asciiTheme="majorHAnsi" w:hAnsiTheme="majorHAnsi" w:cstheme="majorHAnsi"/>
          <w:b/>
          <w:bCs/>
          <w:color w:val="000000" w:themeColor="text1"/>
        </w:rPr>
        <w:t>Avoid</w:t>
      </w:r>
      <w:r w:rsidRPr="00334A98">
        <w:rPr>
          <w:rFonts w:asciiTheme="majorHAnsi" w:hAnsiTheme="majorHAnsi" w:cstheme="majorHAnsi"/>
          <w:color w:val="000000" w:themeColor="text1"/>
        </w:rPr>
        <w:t xml:space="preserve"> </w:t>
      </w:r>
      <w:r w:rsidRPr="000F6AFA">
        <w:rPr>
          <w:rFonts w:asciiTheme="majorHAnsi" w:hAnsiTheme="majorHAnsi" w:cstheme="majorHAnsi"/>
          <w:color w:val="000000" w:themeColor="text1"/>
          <w:u w:val="single"/>
        </w:rPr>
        <w:t>high fiber foods</w:t>
      </w:r>
      <w:r w:rsidRPr="00334A98">
        <w:rPr>
          <w:rFonts w:asciiTheme="majorHAnsi" w:hAnsiTheme="majorHAnsi" w:cstheme="majorHAnsi"/>
          <w:color w:val="000000" w:themeColor="text1"/>
        </w:rPr>
        <w:t xml:space="preserve"> such as popcorn, beans, seeds (flax, sunflower, and quinoa), multigrain bread, nuts, salad, fresh vegetables</w:t>
      </w:r>
      <w:r w:rsidR="0058119B" w:rsidRPr="00334A98">
        <w:rPr>
          <w:rFonts w:asciiTheme="majorHAnsi" w:hAnsiTheme="majorHAnsi" w:cstheme="majorHAnsi"/>
          <w:color w:val="000000" w:themeColor="text1"/>
        </w:rPr>
        <w:t xml:space="preserve"> (tomatoes, carrots, cucumbers/pickles, corn, </w:t>
      </w:r>
      <w:proofErr w:type="spellStart"/>
      <w:r w:rsidR="0058119B" w:rsidRPr="00334A98">
        <w:rPr>
          <w:rFonts w:asciiTheme="majorHAnsi" w:hAnsiTheme="majorHAnsi" w:cstheme="majorHAnsi"/>
          <w:color w:val="000000" w:themeColor="text1"/>
        </w:rPr>
        <w:t>etc</w:t>
      </w:r>
      <w:proofErr w:type="spellEnd"/>
      <w:r w:rsidR="0058119B" w:rsidRPr="00334A98">
        <w:rPr>
          <w:rFonts w:asciiTheme="majorHAnsi" w:hAnsiTheme="majorHAnsi" w:cstheme="majorHAnsi"/>
          <w:color w:val="000000" w:themeColor="text1"/>
        </w:rPr>
        <w:t>)</w:t>
      </w:r>
      <w:r w:rsidRPr="00334A98">
        <w:rPr>
          <w:rFonts w:asciiTheme="majorHAnsi" w:hAnsiTheme="majorHAnsi" w:cstheme="majorHAnsi"/>
          <w:color w:val="000000" w:themeColor="text1"/>
        </w:rPr>
        <w:t xml:space="preserve">, fresh and dried fruit. </w:t>
      </w:r>
    </w:p>
    <w:p w14:paraId="19166032" w14:textId="0DBEE806" w:rsidR="00F93AB5" w:rsidRPr="00E81157" w:rsidRDefault="00F93AB5" w:rsidP="00F93AB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0F6AFA">
        <w:rPr>
          <w:rFonts w:asciiTheme="majorHAnsi" w:hAnsiTheme="majorHAnsi" w:cstheme="majorHAnsi"/>
          <w:b/>
          <w:bCs/>
          <w:color w:val="000000" w:themeColor="text1"/>
        </w:rPr>
        <w:t>Avoid</w:t>
      </w:r>
      <w:r w:rsidRPr="00334A98">
        <w:rPr>
          <w:rFonts w:asciiTheme="majorHAnsi" w:hAnsiTheme="majorHAnsi" w:cstheme="majorHAnsi"/>
          <w:color w:val="000000" w:themeColor="text1"/>
        </w:rPr>
        <w:t xml:space="preserve"> </w:t>
      </w:r>
      <w:r w:rsidRPr="000F6AFA">
        <w:rPr>
          <w:rFonts w:asciiTheme="majorHAnsi" w:hAnsiTheme="majorHAnsi" w:cstheme="majorHAnsi"/>
          <w:color w:val="000000" w:themeColor="text1"/>
          <w:u w:val="single"/>
        </w:rPr>
        <w:t>fiber supplements</w:t>
      </w:r>
      <w:r w:rsidRPr="00334A98">
        <w:rPr>
          <w:rFonts w:asciiTheme="majorHAnsi" w:hAnsiTheme="majorHAnsi" w:cstheme="majorHAnsi"/>
          <w:color w:val="000000" w:themeColor="text1"/>
        </w:rPr>
        <w:t xml:space="preserve"> such as psyllium husks, Metamucil, </w:t>
      </w:r>
      <w:r w:rsidR="00334A98" w:rsidRPr="00334A98">
        <w:rPr>
          <w:rFonts w:asciiTheme="majorHAnsi" w:hAnsiTheme="majorHAnsi" w:cstheme="majorHAnsi"/>
          <w:color w:val="000000" w:themeColor="text1"/>
        </w:rPr>
        <w:t>Citrucel</w:t>
      </w:r>
      <w:r w:rsidRPr="00334A98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334A98">
        <w:rPr>
          <w:rFonts w:asciiTheme="majorHAnsi" w:hAnsiTheme="majorHAnsi" w:cstheme="majorHAnsi"/>
          <w:color w:val="000000" w:themeColor="text1"/>
        </w:rPr>
        <w:t>Benefiber</w:t>
      </w:r>
      <w:proofErr w:type="spellEnd"/>
      <w:r w:rsidRPr="00334A98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334A98">
        <w:rPr>
          <w:rFonts w:asciiTheme="majorHAnsi" w:hAnsiTheme="majorHAnsi" w:cstheme="majorHAnsi"/>
          <w:color w:val="000000" w:themeColor="text1"/>
        </w:rPr>
        <w:t>Konsyl</w:t>
      </w:r>
      <w:proofErr w:type="spellEnd"/>
      <w:r w:rsidRPr="00334A98">
        <w:rPr>
          <w:rFonts w:asciiTheme="majorHAnsi" w:hAnsiTheme="majorHAnsi" w:cstheme="majorHAnsi"/>
          <w:color w:val="000000" w:themeColor="text1"/>
        </w:rPr>
        <w:t>.</w:t>
      </w:r>
    </w:p>
    <w:p w14:paraId="468E8C00" w14:textId="77777777" w:rsidR="00E81157" w:rsidRDefault="00E81157" w:rsidP="00334A98">
      <w:pPr>
        <w:rPr>
          <w:rFonts w:asciiTheme="majorHAnsi" w:hAnsiTheme="majorHAnsi" w:cstheme="majorHAnsi"/>
          <w:b/>
          <w:bCs/>
          <w:color w:val="1F497D" w:themeColor="text2"/>
        </w:rPr>
      </w:pPr>
    </w:p>
    <w:p w14:paraId="3ACDF46A" w14:textId="6FD7D836" w:rsidR="00334A98" w:rsidRPr="00670709" w:rsidRDefault="00334A98" w:rsidP="00334A98">
      <w:pPr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</w:pPr>
      <w:r w:rsidRPr="00670709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One Day Before Your Colonoscopy (PREP DAY): ___________________________________________</w:t>
      </w:r>
    </w:p>
    <w:p w14:paraId="0A265483" w14:textId="77777777" w:rsidR="00334A98" w:rsidRPr="00A3194D" w:rsidRDefault="00334A98" w:rsidP="00A3194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A3194D">
        <w:rPr>
          <w:rFonts w:asciiTheme="majorHAnsi" w:hAnsiTheme="majorHAnsi" w:cstheme="majorHAnsi"/>
          <w:color w:val="000000" w:themeColor="text1"/>
          <w:u w:val="single"/>
        </w:rPr>
        <w:t xml:space="preserve">Only drink </w:t>
      </w:r>
      <w:r w:rsidRPr="00A3194D">
        <w:rPr>
          <w:rFonts w:asciiTheme="majorHAnsi" w:hAnsiTheme="majorHAnsi" w:cstheme="majorHAnsi"/>
          <w:b/>
          <w:bCs/>
          <w:color w:val="000000" w:themeColor="text1"/>
          <w:u w:val="single"/>
        </w:rPr>
        <w:t>CLEAR liquids</w:t>
      </w:r>
      <w:r w:rsidRPr="00A3194D">
        <w:rPr>
          <w:rFonts w:asciiTheme="majorHAnsi" w:hAnsiTheme="majorHAnsi" w:cstheme="majorHAnsi"/>
          <w:color w:val="000000" w:themeColor="text1"/>
          <w:u w:val="single"/>
        </w:rPr>
        <w:t xml:space="preserve"> the </w:t>
      </w:r>
      <w:r w:rsidRPr="00A3194D">
        <w:rPr>
          <w:rFonts w:asciiTheme="majorHAnsi" w:hAnsiTheme="majorHAnsi" w:cstheme="majorHAnsi"/>
          <w:b/>
          <w:bCs/>
          <w:color w:val="000000" w:themeColor="text1"/>
          <w:u w:val="single"/>
        </w:rPr>
        <w:t>ENTIRE DAY</w:t>
      </w:r>
      <w:r w:rsidRPr="00A3194D">
        <w:rPr>
          <w:rFonts w:asciiTheme="majorHAnsi" w:hAnsiTheme="majorHAnsi" w:cstheme="majorHAnsi"/>
          <w:color w:val="000000" w:themeColor="text1"/>
          <w:u w:val="single"/>
        </w:rPr>
        <w:t xml:space="preserve"> before your colonoscopy.  </w:t>
      </w:r>
      <w:r w:rsidRPr="00A3194D">
        <w:rPr>
          <w:rFonts w:asciiTheme="majorHAnsi" w:hAnsiTheme="majorHAnsi" w:cstheme="majorHAnsi"/>
          <w:b/>
          <w:bCs/>
          <w:color w:val="000000" w:themeColor="text1"/>
          <w:u w:val="single"/>
        </w:rPr>
        <w:t>Do NOT eat any solid foods</w:t>
      </w:r>
      <w:r w:rsidRPr="00A3194D">
        <w:rPr>
          <w:rFonts w:asciiTheme="majorHAnsi" w:hAnsiTheme="majorHAnsi" w:cstheme="majorHAnsi"/>
          <w:color w:val="000000" w:themeColor="text1"/>
          <w:u w:val="single"/>
        </w:rPr>
        <w:t xml:space="preserve">.  </w:t>
      </w:r>
    </w:p>
    <w:p w14:paraId="7B84DC6F" w14:textId="23D3ECF2" w:rsidR="00334A98" w:rsidRPr="00334A98" w:rsidRDefault="00334A98" w:rsidP="00A3194D">
      <w:pPr>
        <w:pStyle w:val="ListParagraph"/>
        <w:numPr>
          <w:ilvl w:val="1"/>
          <w:numId w:val="6"/>
        </w:numPr>
        <w:ind w:left="1080" w:hanging="18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color w:val="000000" w:themeColor="text1"/>
        </w:rPr>
        <w:t>Water; apple or white grape juice; fat free broth; coffee or tea (NO milk</w:t>
      </w:r>
      <w:r w:rsidR="00C107C1">
        <w:rPr>
          <w:rFonts w:asciiTheme="majorHAnsi" w:hAnsiTheme="majorHAnsi" w:cstheme="majorHAnsi"/>
          <w:color w:val="000000" w:themeColor="text1"/>
        </w:rPr>
        <w:t xml:space="preserve"> or </w:t>
      </w:r>
      <w:r w:rsidRPr="00334A98">
        <w:rPr>
          <w:rFonts w:asciiTheme="majorHAnsi" w:hAnsiTheme="majorHAnsi" w:cstheme="majorHAnsi"/>
          <w:color w:val="000000" w:themeColor="text1"/>
        </w:rPr>
        <w:t xml:space="preserve">creamer); clear carbonated beverages such as ginger ale or lemon-lime soda; Gatorade or other sports drinks; Crystal Light; Jello; popsicles—no ice cream/dairy or with pieces of fruit. </w:t>
      </w:r>
      <w:r w:rsidRPr="00334A98">
        <w:rPr>
          <w:rFonts w:asciiTheme="majorHAnsi" w:hAnsiTheme="majorHAnsi" w:cstheme="majorHAnsi"/>
          <w:b/>
          <w:color w:val="943634" w:themeColor="accent2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NO RED OR ORANGE</w:t>
      </w:r>
      <w:r>
        <w:rPr>
          <w:rFonts w:asciiTheme="majorHAnsi" w:hAnsiTheme="majorHAnsi" w:cstheme="majorHAnsi"/>
          <w:b/>
          <w:color w:val="943634" w:themeColor="accent2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CLEAR</w:t>
      </w:r>
      <w:r w:rsidRPr="00334A98">
        <w:rPr>
          <w:rFonts w:asciiTheme="majorHAnsi" w:hAnsiTheme="majorHAnsi" w:cstheme="majorHAnsi"/>
          <w:b/>
          <w:color w:val="943634" w:themeColor="accent2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LIQUIDS, PLEASE!</w:t>
      </w:r>
    </w:p>
    <w:p w14:paraId="104C174E" w14:textId="77777777" w:rsidR="00A3194D" w:rsidRDefault="00334A98" w:rsidP="00A3194D">
      <w:pPr>
        <w:pStyle w:val="ListParagraph"/>
        <w:numPr>
          <w:ilvl w:val="1"/>
          <w:numId w:val="6"/>
        </w:numPr>
        <w:ind w:left="1080" w:hanging="18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Do NOT</w:t>
      </w:r>
      <w:r w:rsidRPr="00334A98">
        <w:rPr>
          <w:rFonts w:asciiTheme="majorHAnsi" w:hAnsiTheme="majorHAnsi" w:cstheme="majorHAnsi"/>
          <w:color w:val="000000" w:themeColor="text1"/>
        </w:rPr>
        <w:t xml:space="preserve"> drink alcohol or use marijuana on PREP DAY or the day of your procedure. </w:t>
      </w:r>
    </w:p>
    <w:p w14:paraId="7DEB60C1" w14:textId="1F895754" w:rsidR="00F93AB5" w:rsidRPr="00A3194D" w:rsidRDefault="00A3194D" w:rsidP="00974E15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i/>
          <w:iCs/>
          <w:color w:val="000000" w:themeColor="text1"/>
        </w:rPr>
      </w:pPr>
      <w:r w:rsidRPr="00240A9E">
        <w:rPr>
          <w:rFonts w:asciiTheme="majorHAnsi" w:hAnsiTheme="majorHAnsi" w:cstheme="majorHAnsi"/>
          <w:b/>
          <w:bCs/>
          <w:color w:val="000000" w:themeColor="text1"/>
          <w:u w:val="single"/>
        </w:rPr>
        <w:t>Make the prep solution</w:t>
      </w:r>
      <w:proofErr w:type="gramStart"/>
      <w:r w:rsidRPr="00A3194D">
        <w:rPr>
          <w:rFonts w:asciiTheme="majorHAnsi" w:hAnsiTheme="majorHAnsi" w:cstheme="majorHAnsi"/>
          <w:b/>
          <w:bCs/>
          <w:color w:val="000000" w:themeColor="text1"/>
        </w:rPr>
        <w:t>:</w:t>
      </w:r>
      <w:r w:rsidR="00334A98" w:rsidRPr="00A3194D">
        <w:rPr>
          <w:rFonts w:asciiTheme="majorHAnsi" w:hAnsiTheme="majorHAnsi" w:cstheme="majorHAnsi"/>
          <w:b/>
          <w:bCs/>
          <w:color w:val="000000" w:themeColor="text1"/>
        </w:rPr>
        <w:t xml:space="preserve">  </w:t>
      </w:r>
      <w:r w:rsidR="00F93AB5" w:rsidRPr="00A3194D">
        <w:rPr>
          <w:rFonts w:asciiTheme="majorHAnsi" w:hAnsiTheme="majorHAnsi" w:cstheme="majorHAnsi"/>
          <w:color w:val="000000" w:themeColor="text1"/>
        </w:rPr>
        <w:t>In</w:t>
      </w:r>
      <w:proofErr w:type="gramEnd"/>
      <w:r w:rsidR="00F93AB5" w:rsidRPr="00A3194D">
        <w:rPr>
          <w:rFonts w:asciiTheme="majorHAnsi" w:hAnsiTheme="majorHAnsi" w:cstheme="majorHAnsi"/>
          <w:color w:val="000000" w:themeColor="text1"/>
        </w:rPr>
        <w:t xml:space="preserve"> a </w:t>
      </w:r>
      <w:r w:rsidR="00334A98" w:rsidRPr="00A3194D">
        <w:rPr>
          <w:rFonts w:asciiTheme="majorHAnsi" w:hAnsiTheme="majorHAnsi" w:cstheme="majorHAnsi"/>
          <w:color w:val="000000" w:themeColor="text1"/>
        </w:rPr>
        <w:t xml:space="preserve">large bowl or a </w:t>
      </w:r>
      <w:r w:rsidR="00F93AB5" w:rsidRPr="00A3194D">
        <w:rPr>
          <w:rFonts w:asciiTheme="majorHAnsi" w:hAnsiTheme="majorHAnsi" w:cstheme="majorHAnsi"/>
          <w:color w:val="000000" w:themeColor="text1"/>
        </w:rPr>
        <w:t xml:space="preserve">pitcher </w:t>
      </w:r>
      <w:r w:rsidR="00334A98" w:rsidRPr="00A3194D">
        <w:rPr>
          <w:rFonts w:asciiTheme="majorHAnsi" w:hAnsiTheme="majorHAnsi" w:cstheme="majorHAnsi"/>
          <w:b/>
          <w:bCs/>
          <w:color w:val="000000" w:themeColor="text1"/>
          <w:u w:val="single"/>
        </w:rPr>
        <w:t>MIX</w:t>
      </w:r>
      <w:r w:rsidR="00F93AB5" w:rsidRPr="00A3194D">
        <w:rPr>
          <w:rFonts w:asciiTheme="majorHAnsi" w:hAnsiTheme="majorHAnsi" w:cstheme="majorHAnsi"/>
          <w:color w:val="000000" w:themeColor="text1"/>
        </w:rPr>
        <w:t xml:space="preserve"> the 8.3oz (238gm) of MiraLAX</w:t>
      </w:r>
      <w:r w:rsidR="00334A98" w:rsidRPr="00A3194D">
        <w:rPr>
          <w:rFonts w:asciiTheme="majorHAnsi" w:hAnsiTheme="majorHAnsi" w:cstheme="majorHAnsi"/>
          <w:color w:val="000000" w:themeColor="text1"/>
        </w:rPr>
        <w:t xml:space="preserve"> powder</w:t>
      </w:r>
      <w:r w:rsidR="00F93AB5" w:rsidRPr="00A3194D">
        <w:rPr>
          <w:rFonts w:asciiTheme="majorHAnsi" w:hAnsiTheme="majorHAnsi" w:cstheme="majorHAnsi"/>
          <w:color w:val="000000" w:themeColor="text1"/>
        </w:rPr>
        <w:t xml:space="preserve"> with the 64 oz of Gatorade (or other clear liquid as above).  </w:t>
      </w:r>
      <w:r w:rsidR="00334A98" w:rsidRPr="00A3194D">
        <w:rPr>
          <w:rFonts w:asciiTheme="majorHAnsi" w:hAnsiTheme="majorHAnsi" w:cstheme="majorHAnsi"/>
          <w:b/>
          <w:bCs/>
          <w:color w:val="000000" w:themeColor="text1"/>
          <w:u w:val="single"/>
        </w:rPr>
        <w:t>STIR</w:t>
      </w:r>
      <w:r w:rsidR="00F93AB5" w:rsidRPr="00A3194D">
        <w:rPr>
          <w:rFonts w:asciiTheme="majorHAnsi" w:hAnsiTheme="majorHAnsi" w:cstheme="majorHAnsi"/>
          <w:color w:val="000000" w:themeColor="text1"/>
        </w:rPr>
        <w:t xml:space="preserve"> until the MiraLAX dissolves completely. </w:t>
      </w:r>
      <w:r w:rsidR="00334A98" w:rsidRPr="00A3194D">
        <w:rPr>
          <w:rFonts w:asciiTheme="majorHAnsi" w:hAnsiTheme="majorHAnsi" w:cstheme="majorHAnsi"/>
          <w:b/>
          <w:bCs/>
          <w:color w:val="000000" w:themeColor="text1"/>
          <w:u w:val="single"/>
        </w:rPr>
        <w:t>SPLIT</w:t>
      </w:r>
      <w:r w:rsidR="00F93AB5" w:rsidRPr="00A3194D">
        <w:rPr>
          <w:rFonts w:asciiTheme="majorHAnsi" w:hAnsiTheme="majorHAnsi" w:cstheme="majorHAnsi"/>
          <w:color w:val="000000" w:themeColor="text1"/>
        </w:rPr>
        <w:t xml:space="preserve"> into two (2) portions of 32 oz each.  Chill if desired.  </w:t>
      </w:r>
      <w:r w:rsidR="00F93AB5" w:rsidRPr="00A3194D">
        <w:rPr>
          <w:rFonts w:asciiTheme="majorHAnsi" w:hAnsiTheme="majorHAnsi" w:cstheme="majorHAnsi"/>
          <w:i/>
          <w:iCs/>
          <w:color w:val="000000" w:themeColor="text1"/>
        </w:rPr>
        <w:t>Do NOT add ice, sugar, or flavorings to the solution.</w:t>
      </w:r>
      <w:r w:rsidR="00334A98" w:rsidRPr="00A3194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</w:p>
    <w:p w14:paraId="0A1AC3A7" w14:textId="77777777" w:rsidR="00A3194D" w:rsidRDefault="00A3194D" w:rsidP="00A3194D">
      <w:pPr>
        <w:rPr>
          <w:rFonts w:asciiTheme="majorHAnsi" w:hAnsiTheme="majorHAnsi" w:cstheme="majorHAnsi"/>
          <w:b/>
          <w:bCs/>
          <w:color w:val="1F497D" w:themeColor="text2"/>
        </w:rPr>
      </w:pPr>
    </w:p>
    <w:p w14:paraId="6C0BF1CD" w14:textId="503FBDFB" w:rsidR="00A3194D" w:rsidRPr="003C0E6F" w:rsidRDefault="003C0E6F" w:rsidP="00A3194D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D3956" wp14:editId="1E622F75">
                <wp:simplePos x="0" y="0"/>
                <wp:positionH relativeFrom="column">
                  <wp:posOffset>-93980</wp:posOffset>
                </wp:positionH>
                <wp:positionV relativeFrom="paragraph">
                  <wp:posOffset>258939</wp:posOffset>
                </wp:positionV>
                <wp:extent cx="7056120" cy="2097969"/>
                <wp:effectExtent l="12700" t="12700" r="17780" b="10795"/>
                <wp:wrapNone/>
                <wp:docPr id="352778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20979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4688E" id="Rectangle 1" o:spid="_x0000_s1026" style="position:absolute;margin-left:-7.4pt;margin-top:20.4pt;width:555.6pt;height:1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" filled="f" strokecolor="#4f81bd [3204]" strokeweight="2pt"/>
            </w:pict>
          </mc:Fallback>
        </mc:AlternateContent>
      </w:r>
      <w:r w:rsidR="00A3194D" w:rsidRPr="00670709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When to Drink Your Bowel Prep:</w:t>
      </w:r>
      <w:r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 xml:space="preserve"> </w:t>
      </w:r>
      <w:r w:rsidRPr="003C0E6F">
        <w:rPr>
          <w:rFonts w:asciiTheme="majorHAnsi" w:hAnsiTheme="majorHAnsi" w:cstheme="majorHAnsi"/>
          <w:color w:val="000000" w:themeColor="text1"/>
        </w:rPr>
        <w:t>You will start in the evening on Prep Day</w:t>
      </w:r>
      <w:r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 xml:space="preserve">. </w:t>
      </w:r>
      <w:r>
        <w:rPr>
          <w:rFonts w:asciiTheme="majorHAnsi" w:hAnsiTheme="majorHAnsi" w:cstheme="majorHAnsi"/>
          <w:color w:val="000000" w:themeColor="text1"/>
        </w:rPr>
        <w:t>C</w:t>
      </w:r>
      <w:r w:rsidRPr="003C0E6F">
        <w:rPr>
          <w:rFonts w:asciiTheme="majorHAnsi" w:hAnsiTheme="majorHAnsi" w:cstheme="majorHAnsi"/>
          <w:color w:val="000000" w:themeColor="text1"/>
        </w:rPr>
        <w:t>hoose the appropriate box below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7DBA3FDE" w14:textId="79820EFE" w:rsidR="00334A98" w:rsidRPr="00334A98" w:rsidRDefault="00334A98" w:rsidP="00A3194D">
      <w:pPr>
        <w:pStyle w:val="ListParagraph"/>
        <w:ind w:left="1170" w:hanging="450"/>
        <w:rPr>
          <w:rFonts w:asciiTheme="majorHAnsi" w:hAnsiTheme="majorHAnsi" w:cstheme="majorHAnsi"/>
          <w:color w:val="000000" w:themeColor="text1"/>
          <w:sz w:val="11"/>
          <w:szCs w:val="11"/>
        </w:rPr>
      </w:pPr>
    </w:p>
    <w:p w14:paraId="6792F79E" w14:textId="5208017D" w:rsidR="00334A98" w:rsidRPr="00334A98" w:rsidRDefault="00334A98" w:rsidP="00A3194D">
      <w:pPr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</w:pPr>
      <w:r w:rsidRPr="00334A98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If your colonoscopy is a Morning Appointment (arrival BEFORE 11 AM):</w:t>
      </w:r>
    </w:p>
    <w:p w14:paraId="377381FF" w14:textId="5496D7B5" w:rsidR="00F93AB5" w:rsidRPr="00334A98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Step 1:</w:t>
      </w:r>
      <w:r w:rsidRPr="00334A98">
        <w:rPr>
          <w:rFonts w:asciiTheme="majorHAnsi" w:hAnsiTheme="majorHAnsi" w:cstheme="majorHAnsi"/>
          <w:color w:val="000000" w:themeColor="text1"/>
        </w:rPr>
        <w:t xml:space="preserve"> At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5</w:t>
      </w:r>
      <w:r w:rsidR="00334A9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pm</w:t>
      </w:r>
      <w:r w:rsidR="00334A98">
        <w:rPr>
          <w:rFonts w:asciiTheme="majorHAnsi" w:hAnsiTheme="majorHAnsi" w:cstheme="majorHAnsi"/>
          <w:b/>
          <w:bCs/>
          <w:color w:val="000000" w:themeColor="text1"/>
        </w:rPr>
        <w:t xml:space="preserve"> on Prep Day</w:t>
      </w:r>
      <w:r w:rsidRPr="00334A98">
        <w:rPr>
          <w:rFonts w:asciiTheme="majorHAnsi" w:hAnsiTheme="majorHAnsi" w:cstheme="majorHAnsi"/>
          <w:color w:val="000000" w:themeColor="text1"/>
        </w:rPr>
        <w:t xml:space="preserve"> take all 4 Dulcolax tablets by mouth with at least 16 oz of water.</w:t>
      </w:r>
    </w:p>
    <w:p w14:paraId="47905969" w14:textId="4C3199C3" w:rsidR="00F93AB5" w:rsidRPr="00334A98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Step 2:</w:t>
      </w:r>
      <w:r w:rsidRPr="00334A98">
        <w:rPr>
          <w:rFonts w:asciiTheme="majorHAnsi" w:hAnsiTheme="majorHAnsi" w:cstheme="majorHAnsi"/>
          <w:color w:val="000000" w:themeColor="text1"/>
        </w:rPr>
        <w:t xml:space="preserve"> At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6</w:t>
      </w:r>
      <w:r w:rsidR="00334A9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pm</w:t>
      </w:r>
      <w:r w:rsidRPr="00334A98">
        <w:rPr>
          <w:rFonts w:asciiTheme="majorHAnsi" w:hAnsiTheme="majorHAnsi" w:cstheme="majorHAnsi"/>
          <w:color w:val="000000" w:themeColor="text1"/>
        </w:rPr>
        <w:t xml:space="preserve"> drink the first half (32 oz) of the MiraLAX mixture.  Drink one 8 oz glass every 10 minutes four times until this portion is finished.  You may drink it directly or using a straw.  Please continue to drink clear liquids.</w:t>
      </w:r>
    </w:p>
    <w:p w14:paraId="3079F2EA" w14:textId="26C738FC" w:rsidR="00F93AB5" w:rsidRPr="00334A98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Step 3</w:t>
      </w:r>
      <w:r w:rsidRPr="00334A98">
        <w:rPr>
          <w:rFonts w:asciiTheme="majorHAnsi" w:hAnsiTheme="majorHAnsi" w:cstheme="majorHAnsi"/>
          <w:color w:val="000000" w:themeColor="text1"/>
        </w:rPr>
        <w:t xml:space="preserve">: At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9</w:t>
      </w:r>
      <w:r w:rsidR="00334A9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pm</w:t>
      </w:r>
      <w:r w:rsidRPr="00334A98">
        <w:rPr>
          <w:rFonts w:asciiTheme="majorHAnsi" w:hAnsiTheme="majorHAnsi" w:cstheme="majorHAnsi"/>
          <w:color w:val="000000" w:themeColor="text1"/>
        </w:rPr>
        <w:t xml:space="preserve"> drink the second half (32 oz) of the MiraLAX mixture.  Drink one 8 oz glass every 10 minutes four times until this portion is finished.</w:t>
      </w:r>
    </w:p>
    <w:p w14:paraId="3040C6A3" w14:textId="03812FB2" w:rsidR="00F93AB5" w:rsidRPr="00334A98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color w:val="000000" w:themeColor="text1"/>
        </w:rPr>
        <w:t xml:space="preserve">You may continue to drink </w:t>
      </w:r>
      <w:r w:rsidR="003C0E6F">
        <w:rPr>
          <w:rFonts w:asciiTheme="majorHAnsi" w:hAnsiTheme="majorHAnsi" w:cstheme="majorHAnsi"/>
          <w:color w:val="000000" w:themeColor="text1"/>
        </w:rPr>
        <w:t xml:space="preserve">other </w:t>
      </w:r>
      <w:r w:rsidRPr="00334A98">
        <w:rPr>
          <w:rFonts w:asciiTheme="majorHAnsi" w:hAnsiTheme="majorHAnsi" w:cstheme="majorHAnsi"/>
          <w:color w:val="000000" w:themeColor="text1"/>
        </w:rPr>
        <w:t>clear liquids until midnight.</w:t>
      </w:r>
    </w:p>
    <w:p w14:paraId="62C0BD67" w14:textId="1D072314" w:rsidR="00F93AB5" w:rsidRPr="00334A98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color w:val="000000" w:themeColor="text1"/>
        </w:rPr>
        <w:t xml:space="preserve">If you feel nauseated, stop, wait 30 min and re-start.  </w:t>
      </w:r>
      <w:r w:rsidR="003C0E6F">
        <w:rPr>
          <w:rFonts w:asciiTheme="majorHAnsi" w:hAnsiTheme="majorHAnsi" w:cstheme="majorHAnsi"/>
          <w:color w:val="000000" w:themeColor="text1"/>
        </w:rPr>
        <w:t>Walking may help, too.</w:t>
      </w:r>
    </w:p>
    <w:p w14:paraId="2959B4DD" w14:textId="17544A21" w:rsidR="00F93AB5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b/>
          <w:bCs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Do NOT EAT or DRINK anything after midnight except for essential medications with a sip of water.</w:t>
      </w:r>
      <w:r w:rsidR="00334A9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14:paraId="7698C348" w14:textId="7AD677D1" w:rsidR="00334A98" w:rsidRPr="00334A98" w:rsidRDefault="00334A98" w:rsidP="00A3194D">
      <w:pPr>
        <w:pStyle w:val="ListParagraph"/>
        <w:ind w:left="1170" w:hanging="450"/>
        <w:rPr>
          <w:rFonts w:asciiTheme="majorHAnsi" w:hAnsiTheme="majorHAnsi" w:cstheme="majorHAnsi"/>
          <w:b/>
          <w:bCs/>
          <w:color w:val="000000" w:themeColor="text1"/>
          <w:sz w:val="13"/>
          <w:szCs w:val="13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EDCFB" wp14:editId="7B4E9917">
                <wp:simplePos x="0" y="0"/>
                <wp:positionH relativeFrom="column">
                  <wp:posOffset>-95744</wp:posOffset>
                </wp:positionH>
                <wp:positionV relativeFrom="paragraph">
                  <wp:posOffset>88265</wp:posOffset>
                </wp:positionV>
                <wp:extent cx="7053439" cy="2082800"/>
                <wp:effectExtent l="12700" t="12700" r="8255" b="12700"/>
                <wp:wrapNone/>
                <wp:docPr id="280438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3439" cy="20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66C85" id="Rectangle 1" o:spid="_x0000_s1026" style="position:absolute;margin-left:-7.55pt;margin-top:6.95pt;width:555.4pt;height:1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" filled="f" strokecolor="#4f81bd [3204]" strokeweight="2pt"/>
            </w:pict>
          </mc:Fallback>
        </mc:AlternateContent>
      </w:r>
    </w:p>
    <w:p w14:paraId="119B3D60" w14:textId="05A013EB" w:rsidR="00334A98" w:rsidRPr="00334A98" w:rsidRDefault="00334A98" w:rsidP="00A3194D">
      <w:pPr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</w:pPr>
      <w:r w:rsidRPr="00334A98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If your colonoscopy is an Afternoon Appointment (arrival at 11 AM or LATER):</w:t>
      </w:r>
    </w:p>
    <w:p w14:paraId="21825828" w14:textId="45AC1A76" w:rsidR="00F93AB5" w:rsidRPr="00334A98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Step 1:</w:t>
      </w:r>
      <w:r w:rsidRPr="00334A98">
        <w:rPr>
          <w:rFonts w:asciiTheme="majorHAnsi" w:hAnsiTheme="majorHAnsi" w:cstheme="majorHAnsi"/>
          <w:color w:val="000000" w:themeColor="text1"/>
        </w:rPr>
        <w:t xml:space="preserve"> At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 xml:space="preserve">5pm </w:t>
      </w:r>
      <w:r w:rsidR="00334A98" w:rsidRPr="00334A98">
        <w:rPr>
          <w:rFonts w:asciiTheme="majorHAnsi" w:hAnsiTheme="majorHAnsi" w:cstheme="majorHAnsi"/>
          <w:b/>
          <w:bCs/>
          <w:color w:val="000000" w:themeColor="text1"/>
        </w:rPr>
        <w:t xml:space="preserve">on Prep Day </w:t>
      </w:r>
      <w:r w:rsidRPr="00334A98">
        <w:rPr>
          <w:rFonts w:asciiTheme="majorHAnsi" w:hAnsiTheme="majorHAnsi" w:cstheme="majorHAnsi"/>
          <w:color w:val="000000" w:themeColor="text1"/>
        </w:rPr>
        <w:t>take all 4 Dulcolax tablets by mouth with at least 16 oz of water.</w:t>
      </w:r>
    </w:p>
    <w:p w14:paraId="207CB480" w14:textId="3249C8B0" w:rsidR="00F93AB5" w:rsidRPr="00334A98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Step 2:</w:t>
      </w:r>
      <w:r w:rsidRPr="00334A98">
        <w:rPr>
          <w:rFonts w:asciiTheme="majorHAnsi" w:hAnsiTheme="majorHAnsi" w:cstheme="majorHAnsi"/>
          <w:color w:val="000000" w:themeColor="text1"/>
        </w:rPr>
        <w:t xml:space="preserve"> At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 xml:space="preserve">6pm </w:t>
      </w:r>
      <w:r w:rsidRPr="00334A98">
        <w:rPr>
          <w:rFonts w:asciiTheme="majorHAnsi" w:hAnsiTheme="majorHAnsi" w:cstheme="majorHAnsi"/>
          <w:color w:val="000000" w:themeColor="text1"/>
        </w:rPr>
        <w:t>drink the first half (32 oz) of the MiraLAX mixture.  Drink one 8 oz glass every 10 minutes four times until this portion is finished.  You may drink it directly or using a straw.  Please continue to drink</w:t>
      </w:r>
      <w:r w:rsidR="003C0E6F">
        <w:rPr>
          <w:rFonts w:asciiTheme="majorHAnsi" w:hAnsiTheme="majorHAnsi" w:cstheme="majorHAnsi"/>
          <w:color w:val="000000" w:themeColor="text1"/>
        </w:rPr>
        <w:t xml:space="preserve"> other</w:t>
      </w:r>
      <w:r w:rsidRPr="00334A98">
        <w:rPr>
          <w:rFonts w:asciiTheme="majorHAnsi" w:hAnsiTheme="majorHAnsi" w:cstheme="majorHAnsi"/>
          <w:color w:val="000000" w:themeColor="text1"/>
        </w:rPr>
        <w:t xml:space="preserve"> clear liquids.</w:t>
      </w:r>
    </w:p>
    <w:p w14:paraId="6B254E4A" w14:textId="6BA864CD" w:rsidR="00F93AB5" w:rsidRPr="00334A98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Step 3:</w:t>
      </w:r>
      <w:r w:rsidRPr="00334A98">
        <w:rPr>
          <w:rFonts w:asciiTheme="majorHAnsi" w:hAnsiTheme="majorHAnsi" w:cstheme="majorHAnsi"/>
          <w:color w:val="000000" w:themeColor="text1"/>
        </w:rPr>
        <w:t xml:space="preserve"> On the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>day of the colonoscopy</w:t>
      </w:r>
      <w:r w:rsidRPr="00334A98">
        <w:rPr>
          <w:rFonts w:asciiTheme="majorHAnsi" w:hAnsiTheme="majorHAnsi" w:cstheme="majorHAnsi"/>
          <w:color w:val="000000" w:themeColor="text1"/>
        </w:rPr>
        <w:t xml:space="preserve">, </w:t>
      </w:r>
      <w:r w:rsidRPr="00334A98">
        <w:rPr>
          <w:rFonts w:asciiTheme="majorHAnsi" w:hAnsiTheme="majorHAnsi" w:cstheme="majorHAnsi"/>
          <w:b/>
          <w:bCs/>
          <w:color w:val="000000" w:themeColor="text1"/>
        </w:rPr>
        <w:t xml:space="preserve">6 hours prior to arrival </w:t>
      </w:r>
      <w:r w:rsidRPr="00334A98">
        <w:rPr>
          <w:rFonts w:asciiTheme="majorHAnsi" w:hAnsiTheme="majorHAnsi" w:cstheme="majorHAnsi"/>
          <w:color w:val="000000" w:themeColor="text1"/>
        </w:rPr>
        <w:t>drink the second half (32 oz) of the MiraLAX mixture.  Drink one 8 oz glass every 10 minutes four times until this portion is finished.</w:t>
      </w:r>
      <w:r w:rsidR="00334A98">
        <w:rPr>
          <w:rFonts w:asciiTheme="majorHAnsi" w:hAnsiTheme="majorHAnsi" w:cstheme="majorHAnsi"/>
          <w:color w:val="000000" w:themeColor="text1"/>
        </w:rPr>
        <w:t xml:space="preserve"> </w:t>
      </w:r>
      <w:r w:rsidR="00334A98" w:rsidRPr="00334A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(If you have an 11 am arrival, start drinking at 5 a</w:t>
      </w:r>
      <w:r w:rsidR="00334A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m. I</w:t>
      </w:r>
      <w:r w:rsidR="00334A98" w:rsidRPr="00334A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f you have a 2 pm arrival, start at 10 am</w:t>
      </w:r>
      <w:r w:rsidR="00334A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.</w:t>
      </w:r>
      <w:r w:rsidR="00334A98" w:rsidRPr="00334A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)</w:t>
      </w:r>
    </w:p>
    <w:p w14:paraId="62CFFA1A" w14:textId="262BF4D3" w:rsidR="00F93AB5" w:rsidRPr="00334A98" w:rsidRDefault="00F93AB5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color w:val="000000" w:themeColor="text1"/>
        </w:rPr>
      </w:pPr>
      <w:r w:rsidRPr="00334A98">
        <w:rPr>
          <w:rFonts w:asciiTheme="majorHAnsi" w:hAnsiTheme="majorHAnsi" w:cstheme="majorHAnsi"/>
          <w:color w:val="000000" w:themeColor="text1"/>
        </w:rPr>
        <w:t xml:space="preserve">If you feel nauseated, stop, wait 30 min and re-start.  </w:t>
      </w:r>
      <w:r w:rsidR="0058119B" w:rsidRPr="00334A98">
        <w:rPr>
          <w:rFonts w:asciiTheme="majorHAnsi" w:hAnsiTheme="majorHAnsi" w:cstheme="majorHAnsi"/>
          <w:color w:val="000000" w:themeColor="text1"/>
        </w:rPr>
        <w:t>Walking may help, too.</w:t>
      </w:r>
    </w:p>
    <w:p w14:paraId="5601704A" w14:textId="1A030CA2" w:rsidR="00FC282B" w:rsidRPr="00334A98" w:rsidRDefault="0058119B" w:rsidP="00A3194D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34A98">
        <w:rPr>
          <w:rFonts w:asciiTheme="majorHAnsi" w:hAnsiTheme="majorHAnsi" w:cstheme="majorHAnsi"/>
          <w:b/>
          <w:bCs/>
          <w:color w:val="000000" w:themeColor="text1"/>
        </w:rPr>
        <w:t>Nothing more by mouth after the prep drink is finished.</w:t>
      </w:r>
    </w:p>
    <w:sectPr w:rsidR="00FC282B" w:rsidRPr="00334A98" w:rsidSect="0058119B">
      <w:footerReference w:type="default" r:id="rId9"/>
      <w:pgSz w:w="12240" w:h="15840"/>
      <w:pgMar w:top="720" w:right="720" w:bottom="720" w:left="720" w:header="0" w:footer="6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C362" w14:textId="77777777" w:rsidR="005B539E" w:rsidRDefault="005B539E" w:rsidP="0067501C">
      <w:pPr>
        <w:spacing w:line="240" w:lineRule="auto"/>
      </w:pPr>
      <w:r>
        <w:separator/>
      </w:r>
    </w:p>
  </w:endnote>
  <w:endnote w:type="continuationSeparator" w:id="0">
    <w:p w14:paraId="109F9433" w14:textId="77777777" w:rsidR="005B539E" w:rsidRDefault="005B539E" w:rsidP="00675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4F6A" w14:textId="5C4B16C7" w:rsidR="00C107C1" w:rsidRPr="002E5B96" w:rsidRDefault="00F60E31" w:rsidP="00C107C1">
    <w:pPr>
      <w:pStyle w:val="Footer"/>
      <w:tabs>
        <w:tab w:val="left" w:pos="2461"/>
      </w:tabs>
      <w:jc w:val="center"/>
      <w:rPr>
        <w:rFonts w:asciiTheme="majorHAnsi" w:hAnsiTheme="majorHAnsi" w:cstheme="majorHAnsi"/>
        <w:color w:val="000000" w:themeColor="text1"/>
        <w:sz w:val="20"/>
        <w:szCs w:val="20"/>
      </w:rPr>
    </w:pPr>
    <w:r>
      <w:rPr>
        <w:rFonts w:asciiTheme="majorHAnsi" w:hAnsiTheme="majorHAnsi" w:cstheme="majorHAnsi"/>
        <w:color w:val="000000" w:themeColor="text1"/>
        <w:sz w:val="20"/>
        <w:szCs w:val="20"/>
      </w:rPr>
      <w:t xml:space="preserve">Sonoma Valley Specialty Clinic </w:t>
    </w:r>
    <w:r w:rsidR="00974E15">
      <w:rPr>
        <w:rFonts w:asciiTheme="majorHAnsi" w:hAnsiTheme="majorHAnsi" w:cstheme="majorHAnsi"/>
        <w:color w:val="000000" w:themeColor="text1"/>
        <w:sz w:val="20"/>
        <w:szCs w:val="20"/>
      </w:rPr>
      <w:t>| 347 Andrieux Street, Suite 28, Sonoma CA 95476 | 707-938-7690</w:t>
    </w:r>
  </w:p>
  <w:p w14:paraId="3034027B" w14:textId="2E21ED79" w:rsidR="00974E15" w:rsidRPr="000A025A" w:rsidRDefault="00974E15" w:rsidP="0058119B">
    <w:pPr>
      <w:pStyle w:val="Footer"/>
      <w:rPr>
        <w:rFonts w:asciiTheme="majorHAnsi" w:hAnsiTheme="majorHAnsi" w:cstheme="majorHAnsi"/>
        <w:color w:val="000000" w:themeColor="text1"/>
        <w:sz w:val="15"/>
        <w:szCs w:val="15"/>
      </w:rPr>
    </w:pPr>
    <w:r>
      <w:rPr>
        <w:rFonts w:asciiTheme="majorHAnsi" w:hAnsiTheme="majorHAnsi" w:cstheme="majorHAnsi"/>
        <w:color w:val="000000" w:themeColor="text1"/>
        <w:sz w:val="15"/>
        <w:szCs w:val="15"/>
      </w:rPr>
      <w:t>V01172025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D339" w14:textId="77777777" w:rsidR="005B539E" w:rsidRDefault="005B539E" w:rsidP="0067501C">
      <w:pPr>
        <w:spacing w:line="240" w:lineRule="auto"/>
      </w:pPr>
      <w:r>
        <w:separator/>
      </w:r>
    </w:p>
  </w:footnote>
  <w:footnote w:type="continuationSeparator" w:id="0">
    <w:p w14:paraId="157D5437" w14:textId="77777777" w:rsidR="005B539E" w:rsidRDefault="005B539E" w:rsidP="006750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503D"/>
    <w:multiLevelType w:val="hybridMultilevel"/>
    <w:tmpl w:val="15EC8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897F31"/>
    <w:multiLevelType w:val="hybridMultilevel"/>
    <w:tmpl w:val="79A6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0438AE"/>
    <w:multiLevelType w:val="hybridMultilevel"/>
    <w:tmpl w:val="2CD675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C44E1F"/>
    <w:multiLevelType w:val="hybridMultilevel"/>
    <w:tmpl w:val="A698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225D4B"/>
    <w:multiLevelType w:val="hybridMultilevel"/>
    <w:tmpl w:val="BAE46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5B7881"/>
    <w:multiLevelType w:val="hybridMultilevel"/>
    <w:tmpl w:val="239C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618C3"/>
    <w:multiLevelType w:val="hybridMultilevel"/>
    <w:tmpl w:val="4664D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181277">
    <w:abstractNumId w:val="4"/>
  </w:num>
  <w:num w:numId="2" w16cid:durableId="1198274994">
    <w:abstractNumId w:val="0"/>
  </w:num>
  <w:num w:numId="3" w16cid:durableId="1909724906">
    <w:abstractNumId w:val="3"/>
  </w:num>
  <w:num w:numId="4" w16cid:durableId="461845284">
    <w:abstractNumId w:val="1"/>
  </w:num>
  <w:num w:numId="5" w16cid:durableId="1617982577">
    <w:abstractNumId w:val="6"/>
  </w:num>
  <w:num w:numId="6" w16cid:durableId="507794733">
    <w:abstractNumId w:val="5"/>
  </w:num>
  <w:num w:numId="7" w16cid:durableId="54587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66"/>
    <w:rsid w:val="000553C2"/>
    <w:rsid w:val="000631BB"/>
    <w:rsid w:val="0007463E"/>
    <w:rsid w:val="000A025A"/>
    <w:rsid w:val="000F6AFA"/>
    <w:rsid w:val="00225721"/>
    <w:rsid w:val="00240A9E"/>
    <w:rsid w:val="002573F6"/>
    <w:rsid w:val="00334A98"/>
    <w:rsid w:val="003B3103"/>
    <w:rsid w:val="003C0E6F"/>
    <w:rsid w:val="004721CF"/>
    <w:rsid w:val="00570D93"/>
    <w:rsid w:val="0058119B"/>
    <w:rsid w:val="005A44B8"/>
    <w:rsid w:val="005B539E"/>
    <w:rsid w:val="005F333D"/>
    <w:rsid w:val="0061308B"/>
    <w:rsid w:val="00670709"/>
    <w:rsid w:val="0067501C"/>
    <w:rsid w:val="006C5C83"/>
    <w:rsid w:val="00722F4F"/>
    <w:rsid w:val="00734131"/>
    <w:rsid w:val="007961BB"/>
    <w:rsid w:val="00815A97"/>
    <w:rsid w:val="00894817"/>
    <w:rsid w:val="00905AC1"/>
    <w:rsid w:val="00921377"/>
    <w:rsid w:val="00974E15"/>
    <w:rsid w:val="00A044E1"/>
    <w:rsid w:val="00A21581"/>
    <w:rsid w:val="00A3194D"/>
    <w:rsid w:val="00AB1035"/>
    <w:rsid w:val="00AE2D9C"/>
    <w:rsid w:val="00B4112C"/>
    <w:rsid w:val="00B44C6A"/>
    <w:rsid w:val="00B9647A"/>
    <w:rsid w:val="00C0269E"/>
    <w:rsid w:val="00C02B22"/>
    <w:rsid w:val="00C107C1"/>
    <w:rsid w:val="00C42706"/>
    <w:rsid w:val="00CC7DE6"/>
    <w:rsid w:val="00D40F32"/>
    <w:rsid w:val="00D41E58"/>
    <w:rsid w:val="00D608AB"/>
    <w:rsid w:val="00D925E1"/>
    <w:rsid w:val="00DC61E1"/>
    <w:rsid w:val="00E81157"/>
    <w:rsid w:val="00EA62F6"/>
    <w:rsid w:val="00EE4C9F"/>
    <w:rsid w:val="00EF2266"/>
    <w:rsid w:val="00F2696A"/>
    <w:rsid w:val="00F271EE"/>
    <w:rsid w:val="00F60E31"/>
    <w:rsid w:val="00F7123F"/>
    <w:rsid w:val="00F93AB5"/>
    <w:rsid w:val="00F96688"/>
    <w:rsid w:val="00F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A83E"/>
  <w15:docId w15:val="{4692E979-DFC1-B844-889C-35FEA636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50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1C"/>
  </w:style>
  <w:style w:type="paragraph" w:styleId="Footer">
    <w:name w:val="footer"/>
    <w:basedOn w:val="Normal"/>
    <w:link w:val="FooterChar"/>
    <w:uiPriority w:val="99"/>
    <w:unhideWhenUsed/>
    <w:rsid w:val="006750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1C"/>
  </w:style>
  <w:style w:type="paragraph" w:styleId="ListParagraph">
    <w:name w:val="List Paragraph"/>
    <w:basedOn w:val="Normal"/>
    <w:uiPriority w:val="34"/>
    <w:qFormat/>
    <w:rsid w:val="00F93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8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8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19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A44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A44B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5A44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A44B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Alexis R. Alexandridis MD</cp:lastModifiedBy>
  <cp:revision>6</cp:revision>
  <cp:lastPrinted>2024-06-05T22:40:00Z</cp:lastPrinted>
  <dcterms:created xsi:type="dcterms:W3CDTF">2025-01-17T18:30:00Z</dcterms:created>
  <dcterms:modified xsi:type="dcterms:W3CDTF">2025-01-17T18:56:00Z</dcterms:modified>
</cp:coreProperties>
</file>